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58" w:rsidRDefault="00A25158">
      <w:pPr>
        <w:spacing w:before="4" w:line="140" w:lineRule="exact"/>
        <w:rPr>
          <w:sz w:val="14"/>
          <w:szCs w:val="14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713F9E">
      <w:pPr>
        <w:pStyle w:val="BodyText"/>
        <w:spacing w:before="72"/>
        <w:ind w:left="0" w:right="42"/>
        <w:jc w:val="center"/>
      </w:pPr>
      <w:r>
        <w:rPr>
          <w:color w:val="181818"/>
        </w:rPr>
        <w:t>Affiliation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Agreement</w:t>
      </w:r>
    </w:p>
    <w:p w:rsidR="00A25158" w:rsidRDefault="00110A68" w:rsidP="00F020C9">
      <w:pPr>
        <w:pStyle w:val="BodyText"/>
        <w:spacing w:before="20" w:line="245" w:lineRule="auto"/>
        <w:ind w:left="518" w:right="532"/>
        <w:jc w:val="center"/>
        <w:rPr>
          <w:color w:val="181818"/>
          <w:spacing w:val="21"/>
        </w:rPr>
      </w:pPr>
      <w:r>
        <w:rPr>
          <w:color w:val="181818"/>
        </w:rPr>
        <w:t>PARTNER AGENCY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1"/>
        </w:rPr>
        <w:t xml:space="preserve"> </w:t>
      </w:r>
      <w:r w:rsidR="00F020C9">
        <w:rPr>
          <w:color w:val="181818"/>
          <w:spacing w:val="21"/>
        </w:rPr>
        <w:t>X</w:t>
      </w:r>
    </w:p>
    <w:p w:rsidR="00F020C9" w:rsidRDefault="00F020C9" w:rsidP="00F020C9">
      <w:pPr>
        <w:pStyle w:val="BodyText"/>
        <w:spacing w:before="20" w:line="245" w:lineRule="auto"/>
        <w:ind w:left="518" w:right="532"/>
        <w:jc w:val="center"/>
        <w:rPr>
          <w:sz w:val="26"/>
          <w:szCs w:val="26"/>
        </w:rPr>
      </w:pPr>
    </w:p>
    <w:p w:rsidR="00A25158" w:rsidRDefault="00713F9E" w:rsidP="00F020C9">
      <w:pPr>
        <w:pStyle w:val="BodyText"/>
        <w:spacing w:line="247" w:lineRule="auto"/>
        <w:ind w:left="140" w:right="272"/>
        <w:rPr>
          <w:color w:val="181818"/>
          <w:spacing w:val="35"/>
        </w:rPr>
      </w:pPr>
      <w:r>
        <w:rPr>
          <w:color w:val="181818"/>
        </w:rPr>
        <w:t>THIS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("Agreement")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entered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September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1,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2016</w:t>
      </w:r>
      <w:r>
        <w:rPr>
          <w:color w:val="181818"/>
          <w:w w:val="9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 w:rsidR="00F020C9">
        <w:rPr>
          <w:color w:val="181818"/>
          <w:spacing w:val="16"/>
        </w:rPr>
        <w:t xml:space="preserve">X </w:t>
      </w:r>
      <w:bookmarkStart w:id="0" w:name="_GoBack"/>
      <w:bookmarkEnd w:id="0"/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between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PARTNER AGENCY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hereinafter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referred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"</w:t>
      </w:r>
      <w:r w:rsidR="00110A68">
        <w:rPr>
          <w:color w:val="181818"/>
        </w:rPr>
        <w:t>PARTNER AGENCY</w:t>
      </w:r>
      <w:r>
        <w:rPr>
          <w:color w:val="181818"/>
        </w:rPr>
        <w:t>",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and</w:t>
      </w:r>
      <w:r w:rsidR="00315CF7">
        <w:rPr>
          <w:color w:val="181818"/>
        </w:rPr>
        <w:t xml:space="preserve">, </w:t>
      </w:r>
      <w:r w:rsidR="00315CF7">
        <w:rPr>
          <w:color w:val="181818"/>
          <w:spacing w:val="11"/>
        </w:rPr>
        <w:t>hereinafter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referred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5"/>
        </w:rPr>
        <w:t xml:space="preserve"> </w:t>
      </w:r>
    </w:p>
    <w:p w:rsidR="00F020C9" w:rsidRDefault="00F020C9" w:rsidP="00F020C9">
      <w:pPr>
        <w:pStyle w:val="BodyText"/>
        <w:spacing w:line="247" w:lineRule="auto"/>
        <w:ind w:left="140" w:right="272"/>
        <w:rPr>
          <w:sz w:val="24"/>
          <w:szCs w:val="24"/>
        </w:rPr>
      </w:pPr>
    </w:p>
    <w:p w:rsidR="00A25158" w:rsidRDefault="00713F9E">
      <w:pPr>
        <w:pStyle w:val="BodyText"/>
        <w:spacing w:line="247" w:lineRule="auto"/>
        <w:ind w:left="125" w:right="269" w:firstLine="9"/>
      </w:pPr>
      <w:r>
        <w:rPr>
          <w:color w:val="181818"/>
        </w:rPr>
        <w:t>WHEREAS,</w:t>
      </w:r>
      <w:r>
        <w:rPr>
          <w:color w:val="181818"/>
          <w:spacing w:val="54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</w:rPr>
        <w:t xml:space="preserve">  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Illinois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not-for-profit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corporation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federally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qualified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center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operates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clinical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sites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Illinois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receives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grant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funds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awarded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United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States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Health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Human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Services,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Resources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 xml:space="preserve">Administration 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pursuant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w w:val="97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330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Act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("Section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330"),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42</w:t>
      </w:r>
      <w:r>
        <w:rPr>
          <w:color w:val="181818"/>
          <w:spacing w:val="34"/>
        </w:rPr>
        <w:t xml:space="preserve"> </w:t>
      </w:r>
      <w:r>
        <w:rPr>
          <w:color w:val="181818"/>
          <w:spacing w:val="2"/>
        </w:rPr>
        <w:t>U</w:t>
      </w:r>
      <w:r>
        <w:rPr>
          <w:color w:val="464646"/>
          <w:spacing w:val="-13"/>
        </w:rPr>
        <w:t>.</w:t>
      </w:r>
      <w:r>
        <w:rPr>
          <w:color w:val="181818"/>
          <w:spacing w:val="14"/>
        </w:rPr>
        <w:t>S</w:t>
      </w:r>
      <w:r>
        <w:rPr>
          <w:color w:val="464646"/>
          <w:spacing w:val="-14"/>
        </w:rPr>
        <w:t>.</w:t>
      </w:r>
      <w:r>
        <w:rPr>
          <w:color w:val="181818"/>
          <w:spacing w:val="11"/>
        </w:rPr>
        <w:t>C</w:t>
      </w:r>
      <w:r>
        <w:rPr>
          <w:color w:val="464646"/>
        </w:rPr>
        <w:t>.</w:t>
      </w:r>
      <w:r>
        <w:rPr>
          <w:color w:val="464646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>
        <w:rPr>
          <w:color w:val="181818"/>
        </w:rPr>
        <w:t>254b,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to</w:t>
      </w:r>
      <w:r>
        <w:rPr>
          <w:color w:val="181818"/>
          <w:w w:val="97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full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spectrum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comprehensive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primary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preventative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services</w:t>
      </w:r>
      <w:r>
        <w:rPr>
          <w:color w:val="181818"/>
          <w:w w:val="9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medically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underserved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 xml:space="preserve">populations 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community;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</w:p>
    <w:p w:rsidR="00A25158" w:rsidRDefault="00A25158">
      <w:pPr>
        <w:spacing w:before="7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line="248" w:lineRule="auto"/>
        <w:ind w:left="130" w:right="591" w:hanging="5"/>
      </w:pPr>
      <w:r>
        <w:rPr>
          <w:color w:val="181818"/>
        </w:rPr>
        <w:t>WHEREAS,</w:t>
      </w:r>
      <w:r>
        <w:rPr>
          <w:color w:val="181818"/>
          <w:spacing w:val="50"/>
        </w:rPr>
        <w:t xml:space="preserve"> </w:t>
      </w:r>
      <w:r w:rsidR="00F020C9">
        <w:rPr>
          <w:color w:val="181818"/>
          <w:spacing w:val="50"/>
        </w:rPr>
        <w:t xml:space="preserve">X </w:t>
      </w:r>
      <w:r w:rsidR="00315CF7">
        <w:rPr>
          <w:color w:val="181818"/>
          <w:spacing w:val="9"/>
        </w:rPr>
        <w:t>is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Illinois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not-for-profit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behavioral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healthcare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organization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receives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funding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whole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DHHS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provides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comprehensive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mental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adolescents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adults,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regardless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individual's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family's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ability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pay</w:t>
      </w:r>
      <w:r>
        <w:rPr>
          <w:color w:val="181818"/>
          <w:spacing w:val="34"/>
        </w:rPr>
        <w:t>; and</w:t>
      </w:r>
    </w:p>
    <w:p w:rsidR="00A25158" w:rsidRDefault="00A25158">
      <w:pPr>
        <w:spacing w:before="1" w:line="260" w:lineRule="exact"/>
        <w:rPr>
          <w:sz w:val="26"/>
          <w:szCs w:val="26"/>
        </w:rPr>
      </w:pPr>
    </w:p>
    <w:p w:rsidR="00A25158" w:rsidRDefault="00315CF7">
      <w:pPr>
        <w:pStyle w:val="BodyText"/>
        <w:spacing w:line="249" w:lineRule="auto"/>
        <w:ind w:left="116" w:right="273" w:firstLine="4"/>
      </w:pPr>
      <w:r>
        <w:rPr>
          <w:color w:val="181818"/>
        </w:rPr>
        <w:t xml:space="preserve">WHEREAS, </w:t>
      </w:r>
      <w:r>
        <w:rPr>
          <w:color w:val="181818"/>
          <w:spacing w:val="14"/>
        </w:rPr>
        <w:t>PARTNER</w:t>
      </w:r>
      <w:r w:rsidR="00110A68">
        <w:rPr>
          <w:color w:val="181818"/>
        </w:rPr>
        <w:t xml:space="preserve"> AGENCY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18"/>
        </w:rPr>
        <w:t xml:space="preserve"> </w:t>
      </w:r>
      <w:r w:rsidR="00F020C9">
        <w:rPr>
          <w:color w:val="181818"/>
          <w:spacing w:val="18"/>
        </w:rPr>
        <w:t xml:space="preserve">X </w:t>
      </w:r>
      <w:r w:rsidR="00713F9E">
        <w:rPr>
          <w:color w:val="181818"/>
        </w:rPr>
        <w:t>recognize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need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18"/>
        </w:rPr>
        <w:t xml:space="preserve"> </w:t>
      </w:r>
      <w:r w:rsidR="00713F9E">
        <w:rPr>
          <w:color w:val="181818"/>
        </w:rPr>
        <w:t>desire</w:t>
      </w:r>
      <w:r w:rsidR="00713F9E">
        <w:rPr>
          <w:color w:val="181818"/>
          <w:spacing w:val="9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aid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in</w:t>
      </w:r>
      <w:r w:rsidR="00713F9E">
        <w:rPr>
          <w:color w:val="181818"/>
          <w:spacing w:val="-6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development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0"/>
        </w:rPr>
        <w:t xml:space="preserve"> </w:t>
      </w:r>
      <w:r w:rsidR="00713F9E">
        <w:rPr>
          <w:color w:val="181818"/>
        </w:rPr>
        <w:t>an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integrated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health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care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system</w:t>
      </w:r>
      <w:r w:rsidR="00713F9E">
        <w:rPr>
          <w:color w:val="181818"/>
          <w:spacing w:val="18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identified</w:t>
      </w:r>
      <w:r w:rsidR="00713F9E">
        <w:rPr>
          <w:color w:val="181818"/>
          <w:spacing w:val="31"/>
        </w:rPr>
        <w:t xml:space="preserve"> </w:t>
      </w:r>
      <w:r w:rsidR="00F020C9">
        <w:rPr>
          <w:color w:val="181818"/>
        </w:rPr>
        <w:t xml:space="preserve">X </w:t>
      </w:r>
      <w:r w:rsidR="00713F9E">
        <w:rPr>
          <w:color w:val="181818"/>
        </w:rPr>
        <w:t>patients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whereby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primary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care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outpatient</w:t>
      </w:r>
      <w:r w:rsidR="00713F9E">
        <w:rPr>
          <w:color w:val="181818"/>
          <w:spacing w:val="54"/>
        </w:rPr>
        <w:t xml:space="preserve"> </w:t>
      </w:r>
      <w:r w:rsidR="00713F9E">
        <w:rPr>
          <w:color w:val="181818"/>
        </w:rPr>
        <w:t>mental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health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treatment</w:t>
      </w:r>
      <w:r w:rsidR="00713F9E">
        <w:rPr>
          <w:color w:val="181818"/>
          <w:spacing w:val="51"/>
        </w:rPr>
        <w:t xml:space="preserve"> </w:t>
      </w:r>
      <w:r w:rsidR="00713F9E">
        <w:rPr>
          <w:color w:val="181818"/>
        </w:rPr>
        <w:t>are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provided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seamlessly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through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identification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coordination</w:t>
      </w:r>
      <w:r w:rsidR="00713F9E">
        <w:rPr>
          <w:color w:val="181818"/>
          <w:spacing w:val="52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care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between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practitioners;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and</w:t>
      </w:r>
    </w:p>
    <w:p w:rsidR="00A25158" w:rsidRDefault="00A25158">
      <w:pPr>
        <w:spacing w:before="10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line="250" w:lineRule="auto"/>
        <w:ind w:left="125" w:right="272" w:firstLine="9"/>
      </w:pPr>
      <w:r>
        <w:rPr>
          <w:color w:val="181818"/>
        </w:rPr>
        <w:t>NOW,</w:t>
      </w:r>
      <w:r>
        <w:rPr>
          <w:color w:val="181818"/>
          <w:spacing w:val="1"/>
        </w:rPr>
        <w:t xml:space="preserve"> </w:t>
      </w:r>
      <w:r w:rsidR="00315CF7">
        <w:rPr>
          <w:color w:val="181818"/>
        </w:rPr>
        <w:t xml:space="preserve">THEREFORE, </w:t>
      </w:r>
      <w:r w:rsidR="00315CF7">
        <w:rPr>
          <w:color w:val="181818"/>
          <w:spacing w:val="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consideration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mutual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promises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covenants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contained</w:t>
      </w:r>
      <w:r>
        <w:rPr>
          <w:color w:val="181818"/>
          <w:w w:val="99"/>
        </w:rPr>
        <w:t xml:space="preserve"> </w:t>
      </w:r>
      <w:r>
        <w:rPr>
          <w:color w:val="181818"/>
        </w:rPr>
        <w:t>herein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good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valuable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consideration,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receipt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sufficiency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are hereby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acknowledged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intending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legally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bound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hereto,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hereby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agree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follows:</w:t>
      </w:r>
    </w:p>
    <w:p w:rsidR="00A25158" w:rsidRDefault="00A25158">
      <w:pPr>
        <w:spacing w:before="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10"/>
        </w:numPr>
        <w:tabs>
          <w:tab w:val="left" w:pos="317"/>
        </w:tabs>
        <w:ind w:left="317"/>
      </w:pPr>
      <w:r>
        <w:rPr>
          <w:color w:val="181818"/>
        </w:rPr>
        <w:t>SCOPE</w:t>
      </w:r>
    </w:p>
    <w:p w:rsidR="00A25158" w:rsidRDefault="00A25158">
      <w:pPr>
        <w:spacing w:before="15" w:line="240" w:lineRule="exact"/>
        <w:rPr>
          <w:sz w:val="24"/>
          <w:szCs w:val="24"/>
        </w:rPr>
      </w:pPr>
    </w:p>
    <w:p w:rsidR="00A25158" w:rsidRDefault="00713F9E">
      <w:pPr>
        <w:pStyle w:val="BodyText"/>
        <w:tabs>
          <w:tab w:val="left" w:pos="815"/>
        </w:tabs>
        <w:ind w:left="111"/>
      </w:pPr>
      <w:r>
        <w:rPr>
          <w:color w:val="181818"/>
          <w:w w:val="105"/>
          <w:sz w:val="23"/>
          <w:szCs w:val="23"/>
        </w:rPr>
        <w:t>A</w:t>
      </w:r>
      <w:r>
        <w:rPr>
          <w:color w:val="181818"/>
          <w:w w:val="105"/>
          <w:sz w:val="23"/>
          <w:szCs w:val="23"/>
        </w:rPr>
        <w:tab/>
      </w:r>
      <w:r w:rsidR="00110A68">
        <w:rPr>
          <w:color w:val="181818"/>
          <w:w w:val="105"/>
        </w:rPr>
        <w:t>PARTNER AGENCY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RESPONSIBILITIES:</w:t>
      </w:r>
    </w:p>
    <w:p w:rsidR="00A25158" w:rsidRDefault="00A25158">
      <w:pPr>
        <w:spacing w:before="17" w:line="260" w:lineRule="exact"/>
        <w:rPr>
          <w:sz w:val="26"/>
          <w:szCs w:val="26"/>
        </w:rPr>
      </w:pPr>
    </w:p>
    <w:p w:rsidR="00A25158" w:rsidRDefault="00110A68">
      <w:pPr>
        <w:pStyle w:val="BodyText"/>
        <w:spacing w:line="245" w:lineRule="auto"/>
        <w:ind w:left="125" w:right="1485" w:firstLine="689"/>
      </w:pPr>
      <w:r>
        <w:rPr>
          <w:color w:val="181818"/>
        </w:rPr>
        <w:t>PARTNER AGENCY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agrees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undertake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following</w:t>
      </w:r>
      <w:r w:rsidR="00713F9E">
        <w:rPr>
          <w:color w:val="181818"/>
          <w:w w:val="102"/>
        </w:rPr>
        <w:t xml:space="preserve"> </w:t>
      </w:r>
      <w:r w:rsidR="00713F9E">
        <w:rPr>
          <w:color w:val="181818"/>
        </w:rPr>
        <w:t>responsibilities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respect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Affiliation</w:t>
      </w:r>
      <w:r w:rsidR="00713F9E">
        <w:rPr>
          <w:color w:val="181818"/>
          <w:spacing w:val="38"/>
        </w:rPr>
        <w:t xml:space="preserve"> </w:t>
      </w:r>
      <w:r w:rsidR="00713F9E">
        <w:rPr>
          <w:color w:val="181818"/>
        </w:rPr>
        <w:t>Agreement:</w:t>
      </w: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Pr="00F020C9" w:rsidRDefault="00713F9E" w:rsidP="0080503A">
      <w:pPr>
        <w:pStyle w:val="BodyText"/>
        <w:numPr>
          <w:ilvl w:val="0"/>
          <w:numId w:val="9"/>
        </w:numPr>
        <w:tabs>
          <w:tab w:val="left" w:pos="451"/>
        </w:tabs>
        <w:spacing w:line="200" w:lineRule="exact"/>
        <w:ind w:left="121" w:right="559" w:firstLine="14"/>
        <w:rPr>
          <w:sz w:val="20"/>
          <w:szCs w:val="20"/>
        </w:rPr>
      </w:pPr>
      <w:r w:rsidRPr="00F020C9">
        <w:rPr>
          <w:color w:val="181818"/>
        </w:rPr>
        <w:t>Provide</w:t>
      </w:r>
      <w:r w:rsidRPr="00F020C9">
        <w:rPr>
          <w:color w:val="181818"/>
          <w:spacing w:val="23"/>
        </w:rPr>
        <w:t xml:space="preserve"> </w:t>
      </w:r>
      <w:r w:rsidRPr="00F020C9">
        <w:rPr>
          <w:color w:val="181818"/>
        </w:rPr>
        <w:t>access</w:t>
      </w:r>
      <w:r w:rsidRPr="00F020C9">
        <w:rPr>
          <w:color w:val="181818"/>
          <w:spacing w:val="21"/>
        </w:rPr>
        <w:t xml:space="preserve"> </w:t>
      </w:r>
      <w:r w:rsidRPr="00F020C9">
        <w:rPr>
          <w:color w:val="181818"/>
        </w:rPr>
        <w:t>to</w:t>
      </w:r>
      <w:r w:rsidRPr="00F020C9">
        <w:rPr>
          <w:color w:val="181818"/>
          <w:spacing w:val="35"/>
        </w:rPr>
        <w:t xml:space="preserve"> </w:t>
      </w:r>
      <w:r w:rsidRPr="00F020C9">
        <w:rPr>
          <w:color w:val="181818"/>
        </w:rPr>
        <w:t>primary</w:t>
      </w:r>
      <w:r w:rsidRPr="00F020C9">
        <w:rPr>
          <w:color w:val="181818"/>
          <w:spacing w:val="26"/>
        </w:rPr>
        <w:t xml:space="preserve"> </w:t>
      </w:r>
      <w:r w:rsidRPr="00F020C9">
        <w:rPr>
          <w:color w:val="181818"/>
        </w:rPr>
        <w:t>care</w:t>
      </w:r>
      <w:r w:rsidRPr="00F020C9">
        <w:rPr>
          <w:color w:val="181818"/>
          <w:spacing w:val="22"/>
        </w:rPr>
        <w:t xml:space="preserve"> </w:t>
      </w:r>
      <w:r w:rsidRPr="00F020C9">
        <w:rPr>
          <w:color w:val="181818"/>
        </w:rPr>
        <w:t>services</w:t>
      </w:r>
      <w:r w:rsidRPr="00F020C9">
        <w:rPr>
          <w:color w:val="181818"/>
          <w:spacing w:val="49"/>
        </w:rPr>
        <w:t xml:space="preserve"> </w:t>
      </w:r>
      <w:r w:rsidRPr="00F020C9">
        <w:rPr>
          <w:color w:val="181818"/>
        </w:rPr>
        <w:t>at</w:t>
      </w:r>
      <w:r w:rsidRPr="00F020C9">
        <w:rPr>
          <w:color w:val="181818"/>
          <w:spacing w:val="9"/>
        </w:rPr>
        <w:t xml:space="preserve"> </w:t>
      </w:r>
      <w:r w:rsidRPr="00F020C9">
        <w:rPr>
          <w:color w:val="181818"/>
        </w:rPr>
        <w:t>the</w:t>
      </w:r>
      <w:r w:rsidRPr="00F020C9">
        <w:rPr>
          <w:color w:val="181818"/>
          <w:spacing w:val="35"/>
        </w:rPr>
        <w:t xml:space="preserve"> </w:t>
      </w:r>
      <w:r w:rsidR="00110A68" w:rsidRPr="00F020C9">
        <w:rPr>
          <w:color w:val="181818"/>
        </w:rPr>
        <w:t>PARTNER AGENCY</w:t>
      </w:r>
      <w:r w:rsidRPr="00F020C9">
        <w:rPr>
          <w:color w:val="181818"/>
          <w:w w:val="99"/>
        </w:rPr>
        <w:t xml:space="preserve"> </w:t>
      </w:r>
      <w:r w:rsidRPr="00F020C9">
        <w:rPr>
          <w:color w:val="181818"/>
        </w:rPr>
        <w:t>designated</w:t>
      </w:r>
      <w:r w:rsidRPr="00F020C9">
        <w:rPr>
          <w:color w:val="181818"/>
          <w:spacing w:val="40"/>
        </w:rPr>
        <w:t xml:space="preserve"> </w:t>
      </w:r>
      <w:r w:rsidRPr="00F020C9">
        <w:rPr>
          <w:color w:val="181818"/>
        </w:rPr>
        <w:t>clinic</w:t>
      </w:r>
      <w:r w:rsidRPr="00F020C9">
        <w:rPr>
          <w:color w:val="181818"/>
          <w:spacing w:val="31"/>
        </w:rPr>
        <w:t xml:space="preserve"> </w:t>
      </w:r>
      <w:r w:rsidRPr="00F020C9">
        <w:rPr>
          <w:color w:val="181818"/>
        </w:rPr>
        <w:t>at</w:t>
      </w:r>
      <w:r w:rsidRPr="00F020C9">
        <w:rPr>
          <w:color w:val="181818"/>
          <w:spacing w:val="8"/>
        </w:rPr>
        <w:t xml:space="preserve"> </w:t>
      </w:r>
    </w:p>
    <w:p w:rsidR="00A25158" w:rsidRDefault="00A25158">
      <w:pPr>
        <w:spacing w:before="13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9"/>
        </w:numPr>
        <w:tabs>
          <w:tab w:val="left" w:pos="903"/>
        </w:tabs>
        <w:spacing w:before="72" w:line="251" w:lineRule="auto"/>
        <w:ind w:left="149" w:right="337" w:firstLine="4"/>
      </w:pPr>
      <w:r>
        <w:rPr>
          <w:color w:val="181818"/>
        </w:rPr>
        <w:t>Through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Board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Directors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management</w:t>
      </w:r>
      <w:r>
        <w:rPr>
          <w:color w:val="181818"/>
          <w:spacing w:val="31"/>
        </w:rPr>
        <w:t xml:space="preserve"> </w:t>
      </w:r>
      <w:r w:rsidR="00315CF7">
        <w:rPr>
          <w:color w:val="181818"/>
        </w:rPr>
        <w:t>team, implement</w:t>
      </w:r>
      <w:r>
        <w:rPr>
          <w:color w:val="181818"/>
          <w:spacing w:val="46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operational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clinical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policies.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Maintain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administrative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functions,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including,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to: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scheduling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registration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patients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receiving preventive,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primary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25"/>
        </w:rPr>
        <w:t xml:space="preserve"> </w:t>
      </w:r>
      <w:r w:rsidR="00315CF7">
        <w:rPr>
          <w:color w:val="181818"/>
        </w:rPr>
        <w:t xml:space="preserve">and </w:t>
      </w:r>
      <w:r w:rsidR="00315CF7">
        <w:rPr>
          <w:color w:val="181818"/>
          <w:spacing w:val="37"/>
        </w:rPr>
        <w:t>psychiatric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services,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maintaining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patient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medical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 xml:space="preserve">records </w:t>
      </w:r>
      <w:r w:rsidR="00315CF7">
        <w:rPr>
          <w:color w:val="181818"/>
        </w:rPr>
        <w:t xml:space="preserve">and </w:t>
      </w:r>
      <w:r w:rsidR="00315CF7">
        <w:rPr>
          <w:color w:val="181818"/>
          <w:spacing w:val="49"/>
        </w:rPr>
        <w:t>billing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41"/>
        </w:rPr>
        <w:t xml:space="preserve"> </w:t>
      </w:r>
      <w:r w:rsidR="00315CF7">
        <w:rPr>
          <w:color w:val="181818"/>
        </w:rPr>
        <w:t>performed (including Medicaid</w:t>
      </w:r>
      <w:r>
        <w:rPr>
          <w:color w:val="181818"/>
        </w:rPr>
        <w:t>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Medicare,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third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 xml:space="preserve">party </w:t>
      </w:r>
      <w:proofErr w:type="spellStart"/>
      <w:r>
        <w:rPr>
          <w:color w:val="181818"/>
        </w:rPr>
        <w:t>payors</w:t>
      </w:r>
      <w:proofErr w:type="spellEnd"/>
      <w:r>
        <w:rPr>
          <w:color w:val="181818"/>
          <w:spacing w:val="23"/>
        </w:rPr>
        <w:t xml:space="preserve"> </w:t>
      </w:r>
      <w:proofErr w:type="gramStart"/>
      <w:r>
        <w:rPr>
          <w:color w:val="181818"/>
        </w:rPr>
        <w:t>All</w:t>
      </w:r>
      <w:proofErr w:type="gramEnd"/>
      <w:r>
        <w:rPr>
          <w:color w:val="181818"/>
          <w:spacing w:val="30"/>
        </w:rPr>
        <w:t xml:space="preserve"> </w:t>
      </w:r>
      <w:r>
        <w:rPr>
          <w:color w:val="181818"/>
        </w:rPr>
        <w:t>patients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receiving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8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providers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will</w:t>
      </w:r>
      <w:r>
        <w:rPr>
          <w:color w:val="181818"/>
          <w:w w:val="9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registered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patients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2"/>
        </w:rPr>
        <w:t xml:space="preserve"> </w:t>
      </w:r>
      <w:r w:rsidR="00315CF7">
        <w:rPr>
          <w:color w:val="181818"/>
        </w:rPr>
        <w:t>PARTNER AGENCY.</w:t>
      </w:r>
    </w:p>
    <w:p w:rsidR="00A25158" w:rsidRDefault="00A25158">
      <w:pPr>
        <w:spacing w:before="3" w:line="260" w:lineRule="exact"/>
        <w:rPr>
          <w:sz w:val="26"/>
          <w:szCs w:val="26"/>
        </w:rPr>
      </w:pPr>
    </w:p>
    <w:p w:rsidR="00A25158" w:rsidRPr="00315CF7" w:rsidRDefault="00713F9E">
      <w:pPr>
        <w:pStyle w:val="BodyText"/>
        <w:numPr>
          <w:ilvl w:val="0"/>
          <w:numId w:val="9"/>
        </w:numPr>
        <w:tabs>
          <w:tab w:val="left" w:pos="404"/>
        </w:tabs>
        <w:spacing w:line="245" w:lineRule="auto"/>
        <w:ind w:left="154" w:right="699" w:hanging="5"/>
      </w:pP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furnish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patient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care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clinical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direction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evaluation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of</w:t>
      </w:r>
      <w:r>
        <w:rPr>
          <w:color w:val="181818"/>
          <w:w w:val="99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Medical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Director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(and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overall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direction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Chief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Executive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Officer)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with</w:t>
      </w:r>
      <w:r>
        <w:rPr>
          <w:color w:val="181818"/>
          <w:w w:val="99"/>
        </w:rPr>
        <w:t xml:space="preserve"> </w:t>
      </w:r>
      <w:r w:rsidR="00315CF7">
        <w:rPr>
          <w:color w:val="181818"/>
        </w:rPr>
        <w:t>PARTNER AGENCY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policies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procedures.</w:t>
      </w:r>
    </w:p>
    <w:p w:rsidR="00315CF7" w:rsidRDefault="00315CF7" w:rsidP="00315CF7">
      <w:pPr>
        <w:pStyle w:val="BodyText"/>
        <w:tabs>
          <w:tab w:val="left" w:pos="404"/>
        </w:tabs>
        <w:spacing w:line="245" w:lineRule="auto"/>
        <w:ind w:left="0" w:right="699"/>
      </w:pPr>
    </w:p>
    <w:p w:rsidR="00A25158" w:rsidRDefault="00110A68">
      <w:pPr>
        <w:pStyle w:val="BodyText"/>
        <w:numPr>
          <w:ilvl w:val="0"/>
          <w:numId w:val="9"/>
        </w:numPr>
        <w:tabs>
          <w:tab w:val="left" w:pos="404"/>
        </w:tabs>
        <w:spacing w:before="14" w:line="245" w:lineRule="auto"/>
        <w:ind w:left="144" w:right="921" w:hanging="10"/>
      </w:pPr>
      <w:r>
        <w:rPr>
          <w:color w:val="181818"/>
        </w:rPr>
        <w:t>PARTNER AGENCY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will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orient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train</w:t>
      </w:r>
      <w:r w:rsidR="00713F9E">
        <w:rPr>
          <w:color w:val="181818"/>
          <w:spacing w:val="45"/>
        </w:rPr>
        <w:t xml:space="preserve"> </w:t>
      </w:r>
      <w:r>
        <w:rPr>
          <w:color w:val="181818"/>
        </w:rPr>
        <w:t>PARTNER AGENCY</w:t>
      </w:r>
      <w:r w:rsidR="00713F9E">
        <w:rPr>
          <w:color w:val="181818"/>
          <w:spacing w:val="32"/>
        </w:rPr>
        <w:t xml:space="preserve"> </w:t>
      </w:r>
      <w:r w:rsidR="00315CF7">
        <w:rPr>
          <w:color w:val="181818"/>
        </w:rPr>
        <w:t xml:space="preserve">staff </w:t>
      </w:r>
      <w:r w:rsidR="00315CF7">
        <w:rPr>
          <w:color w:val="181818"/>
          <w:spacing w:val="42"/>
        </w:rPr>
        <w:t>on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purposes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goals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12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affiliation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Thresholds.</w:t>
      </w: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Default="00110A68">
      <w:pPr>
        <w:pStyle w:val="BodyText"/>
        <w:spacing w:line="245" w:lineRule="auto"/>
        <w:ind w:left="130" w:right="574" w:firstLine="14"/>
        <w:rPr>
          <w:color w:val="181818"/>
        </w:rPr>
      </w:pPr>
      <w:r>
        <w:rPr>
          <w:color w:val="181818"/>
        </w:rPr>
        <w:t>PARTNER AGENCY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as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necessary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will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orient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train</w:t>
      </w:r>
      <w:r w:rsidR="00713F9E">
        <w:rPr>
          <w:color w:val="181818"/>
          <w:spacing w:val="37"/>
        </w:rPr>
        <w:t xml:space="preserve"> </w:t>
      </w:r>
      <w:r w:rsidR="00F020C9">
        <w:rPr>
          <w:color w:val="181818"/>
        </w:rPr>
        <w:t>X</w:t>
      </w:r>
      <w:r w:rsidR="00713F9E">
        <w:rPr>
          <w:color w:val="181818"/>
          <w:w w:val="102"/>
        </w:rPr>
        <w:t xml:space="preserve"> </w:t>
      </w:r>
      <w:r w:rsidR="00713F9E">
        <w:rPr>
          <w:color w:val="181818"/>
        </w:rPr>
        <w:t>staff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on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any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requested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issue(s)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deemed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relevant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affiliation.</w:t>
      </w:r>
    </w:p>
    <w:p w:rsidR="00315CF7" w:rsidRDefault="00315CF7">
      <w:pPr>
        <w:pStyle w:val="BodyText"/>
        <w:spacing w:line="245" w:lineRule="auto"/>
        <w:ind w:left="130" w:right="574" w:firstLine="14"/>
      </w:pPr>
    </w:p>
    <w:p w:rsidR="00A25158" w:rsidRDefault="00713F9E">
      <w:pPr>
        <w:pStyle w:val="BodyText"/>
        <w:tabs>
          <w:tab w:val="left" w:pos="811"/>
        </w:tabs>
        <w:ind w:left="140"/>
      </w:pPr>
      <w:r>
        <w:rPr>
          <w:color w:val="181818"/>
        </w:rPr>
        <w:t>B.</w:t>
      </w:r>
      <w:r>
        <w:rPr>
          <w:color w:val="181818"/>
        </w:rPr>
        <w:tab/>
        <w:t xml:space="preserve"> 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RESPONSIBILITIES</w:t>
      </w:r>
    </w:p>
    <w:p w:rsidR="00A25158" w:rsidRDefault="00F020C9">
      <w:pPr>
        <w:pStyle w:val="BodyText"/>
        <w:spacing w:line="250" w:lineRule="exact"/>
        <w:ind w:left="116" w:right="304" w:firstLine="696"/>
      </w:pPr>
      <w:r>
        <w:rPr>
          <w:color w:val="181818"/>
          <w:spacing w:val="60"/>
        </w:rPr>
        <w:t>X</w:t>
      </w:r>
      <w:r w:rsidR="00713F9E">
        <w:rPr>
          <w:color w:val="181818"/>
          <w:spacing w:val="60"/>
        </w:rPr>
        <w:t xml:space="preserve"> </w:t>
      </w:r>
      <w:r w:rsidR="00713F9E">
        <w:rPr>
          <w:color w:val="181818"/>
        </w:rPr>
        <w:t>agrees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undertake</w:t>
      </w:r>
      <w:r w:rsidR="00713F9E">
        <w:rPr>
          <w:color w:val="181818"/>
          <w:spacing w:val="19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13"/>
        </w:rPr>
        <w:t xml:space="preserve"> </w:t>
      </w:r>
      <w:r w:rsidR="00713F9E">
        <w:rPr>
          <w:color w:val="181818"/>
        </w:rPr>
        <w:t>following</w:t>
      </w:r>
      <w:r w:rsidR="00713F9E">
        <w:rPr>
          <w:color w:val="181818"/>
          <w:spacing w:val="54"/>
        </w:rPr>
        <w:t xml:space="preserve"> </w:t>
      </w:r>
      <w:r w:rsidR="00713F9E">
        <w:rPr>
          <w:color w:val="181818"/>
        </w:rPr>
        <w:t>responsibilities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respect</w:t>
      </w:r>
      <w:r w:rsidR="00713F9E">
        <w:rPr>
          <w:color w:val="181818"/>
          <w:spacing w:val="20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w w:val="95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28"/>
        </w:rPr>
        <w:t xml:space="preserve"> </w:t>
      </w:r>
      <w:r w:rsidR="00315CF7">
        <w:rPr>
          <w:color w:val="181818"/>
        </w:rPr>
        <w:t xml:space="preserve">Affiliation </w:t>
      </w:r>
      <w:r w:rsidR="00315CF7">
        <w:rPr>
          <w:color w:val="181818"/>
          <w:spacing w:val="5"/>
        </w:rPr>
        <w:t>Agreement</w:t>
      </w:r>
      <w:r w:rsidR="00713F9E">
        <w:rPr>
          <w:color w:val="181818"/>
        </w:rPr>
        <w:t>:</w:t>
      </w:r>
    </w:p>
    <w:p w:rsidR="00A25158" w:rsidRDefault="00A25158">
      <w:pPr>
        <w:spacing w:before="6" w:line="280" w:lineRule="exact"/>
        <w:rPr>
          <w:sz w:val="28"/>
          <w:szCs w:val="28"/>
        </w:rPr>
      </w:pPr>
    </w:p>
    <w:p w:rsidR="00A25158" w:rsidRDefault="00F020C9">
      <w:pPr>
        <w:pStyle w:val="BodyText"/>
        <w:numPr>
          <w:ilvl w:val="0"/>
          <w:numId w:val="8"/>
        </w:numPr>
        <w:tabs>
          <w:tab w:val="left" w:pos="370"/>
        </w:tabs>
        <w:spacing w:line="241" w:lineRule="auto"/>
        <w:ind w:left="116" w:right="178" w:firstLine="28"/>
      </w:pPr>
      <w:proofErr w:type="gramStart"/>
      <w:r>
        <w:rPr>
          <w:color w:val="181818"/>
        </w:rPr>
        <w:t xml:space="preserve">X 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will</w:t>
      </w:r>
      <w:proofErr w:type="gramEnd"/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educate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orient</w:t>
      </w:r>
      <w:r w:rsidR="00713F9E">
        <w:rPr>
          <w:color w:val="181818"/>
          <w:spacing w:val="14"/>
        </w:rPr>
        <w:t xml:space="preserve"> </w:t>
      </w:r>
      <w:r>
        <w:rPr>
          <w:color w:val="181818"/>
        </w:rPr>
        <w:t>X</w:t>
      </w:r>
      <w:r w:rsidR="00713F9E">
        <w:rPr>
          <w:color w:val="181818"/>
          <w:spacing w:val="59"/>
        </w:rPr>
        <w:t xml:space="preserve"> </w:t>
      </w:r>
      <w:r w:rsidR="00713F9E">
        <w:rPr>
          <w:color w:val="181818"/>
        </w:rPr>
        <w:t>staff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on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purposes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goals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w w:val="96"/>
        </w:rPr>
        <w:t xml:space="preserve"> </w:t>
      </w:r>
      <w:r w:rsidR="00713F9E">
        <w:rPr>
          <w:color w:val="181818"/>
        </w:rPr>
        <w:t>the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affiliation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61"/>
        </w:rPr>
        <w:t xml:space="preserve"> </w:t>
      </w:r>
      <w:r w:rsidR="00110A68">
        <w:rPr>
          <w:color w:val="181818"/>
        </w:rPr>
        <w:t>PARTNER AGENCY</w:t>
      </w:r>
      <w:r w:rsidR="00713F9E">
        <w:rPr>
          <w:color w:val="181818"/>
        </w:rPr>
        <w:t>.</w:t>
      </w:r>
    </w:p>
    <w:p w:rsidR="00A25158" w:rsidRDefault="00A25158">
      <w:pPr>
        <w:spacing w:before="3" w:line="280" w:lineRule="exact"/>
        <w:rPr>
          <w:sz w:val="28"/>
          <w:szCs w:val="28"/>
        </w:rPr>
      </w:pPr>
    </w:p>
    <w:p w:rsidR="00A25158" w:rsidRDefault="00F020C9">
      <w:pPr>
        <w:pStyle w:val="BodyText"/>
        <w:numPr>
          <w:ilvl w:val="0"/>
          <w:numId w:val="8"/>
        </w:numPr>
        <w:tabs>
          <w:tab w:val="left" w:pos="365"/>
        </w:tabs>
        <w:spacing w:line="248" w:lineRule="auto"/>
        <w:ind w:left="125" w:right="1194" w:hanging="5"/>
      </w:pPr>
      <w:r>
        <w:rPr>
          <w:color w:val="181818"/>
        </w:rPr>
        <w:t xml:space="preserve">X </w:t>
      </w:r>
      <w:r w:rsidR="00713F9E">
        <w:rPr>
          <w:color w:val="181818"/>
        </w:rPr>
        <w:t>will</w:t>
      </w:r>
      <w:r w:rsidR="00713F9E">
        <w:rPr>
          <w:color w:val="181818"/>
          <w:spacing w:val="17"/>
        </w:rPr>
        <w:t xml:space="preserve"> </w:t>
      </w:r>
      <w:r w:rsidR="00713F9E">
        <w:rPr>
          <w:color w:val="181818"/>
        </w:rPr>
        <w:t>train</w:t>
      </w:r>
      <w:r w:rsidR="00713F9E">
        <w:rPr>
          <w:color w:val="181818"/>
          <w:spacing w:val="41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direct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service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staff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on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relevant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processes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w w:val="102"/>
        </w:rPr>
        <w:t xml:space="preserve"> </w:t>
      </w:r>
      <w:r w:rsidR="00713F9E">
        <w:rPr>
          <w:color w:val="181818"/>
        </w:rPr>
        <w:t>procedures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access</w:t>
      </w:r>
      <w:r w:rsidR="00713F9E">
        <w:rPr>
          <w:color w:val="181818"/>
          <w:spacing w:val="47"/>
        </w:rPr>
        <w:t xml:space="preserve"> </w:t>
      </w:r>
      <w:r w:rsidR="00713F9E">
        <w:rPr>
          <w:color w:val="181818"/>
        </w:rPr>
        <w:t>primary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healthcare</w:t>
      </w:r>
      <w:r w:rsidR="00713F9E">
        <w:rPr>
          <w:color w:val="181818"/>
          <w:spacing w:val="38"/>
        </w:rPr>
        <w:t xml:space="preserve"> </w:t>
      </w:r>
      <w:r w:rsidR="00713F9E">
        <w:rPr>
          <w:color w:val="181818"/>
        </w:rPr>
        <w:t>services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on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behalf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16"/>
        </w:rPr>
        <w:t xml:space="preserve"> </w:t>
      </w:r>
      <w:proofErr w:type="gramStart"/>
      <w:r>
        <w:rPr>
          <w:color w:val="181818"/>
          <w:spacing w:val="16"/>
        </w:rPr>
        <w:t xml:space="preserve">X </w:t>
      </w:r>
      <w:r w:rsidR="00713F9E">
        <w:rPr>
          <w:color w:val="181818"/>
          <w:w w:val="102"/>
        </w:rPr>
        <w:t xml:space="preserve"> </w:t>
      </w:r>
      <w:r w:rsidR="00713F9E">
        <w:rPr>
          <w:color w:val="181818"/>
        </w:rPr>
        <w:t>members</w:t>
      </w:r>
      <w:proofErr w:type="gramEnd"/>
      <w:r w:rsidR="00713F9E">
        <w:rPr>
          <w:color w:val="181818"/>
          <w:spacing w:val="54"/>
        </w:rPr>
        <w:t xml:space="preserve"> </w:t>
      </w:r>
      <w:r w:rsidR="00713F9E">
        <w:rPr>
          <w:color w:val="181818"/>
        </w:rPr>
        <w:t>referred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43"/>
        </w:rPr>
        <w:t xml:space="preserve"> </w:t>
      </w:r>
      <w:r w:rsidR="00110A68">
        <w:rPr>
          <w:color w:val="181818"/>
        </w:rPr>
        <w:t>PARTNER AGENCY</w:t>
      </w:r>
      <w:r w:rsidR="00713F9E">
        <w:rPr>
          <w:color w:val="181818"/>
        </w:rPr>
        <w:t>.</w:t>
      </w:r>
    </w:p>
    <w:p w:rsidR="00A25158" w:rsidRDefault="00A25158">
      <w:pPr>
        <w:spacing w:before="11" w:line="260" w:lineRule="exact"/>
        <w:rPr>
          <w:sz w:val="26"/>
          <w:szCs w:val="26"/>
        </w:rPr>
      </w:pPr>
    </w:p>
    <w:p w:rsidR="00A25158" w:rsidRDefault="00F020C9">
      <w:pPr>
        <w:pStyle w:val="BodyText"/>
        <w:numPr>
          <w:ilvl w:val="0"/>
          <w:numId w:val="8"/>
        </w:numPr>
        <w:tabs>
          <w:tab w:val="left" w:pos="360"/>
        </w:tabs>
        <w:spacing w:line="241" w:lineRule="auto"/>
        <w:ind w:left="116" w:right="336" w:firstLine="4"/>
      </w:pPr>
      <w:r>
        <w:rPr>
          <w:color w:val="181818"/>
        </w:rPr>
        <w:t xml:space="preserve">X </w:t>
      </w:r>
      <w:r w:rsidR="00713F9E">
        <w:rPr>
          <w:color w:val="181818"/>
        </w:rPr>
        <w:t>as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necessary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will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orient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train</w:t>
      </w:r>
      <w:r w:rsidR="00713F9E">
        <w:rPr>
          <w:color w:val="181818"/>
          <w:spacing w:val="44"/>
        </w:rPr>
        <w:t xml:space="preserve"> </w:t>
      </w:r>
      <w:r w:rsidR="00110A68">
        <w:rPr>
          <w:color w:val="181818"/>
        </w:rPr>
        <w:t>PARTNER AGENCY</w:t>
      </w:r>
      <w:r w:rsidR="00713F9E">
        <w:rPr>
          <w:color w:val="181818"/>
        </w:rPr>
        <w:t xml:space="preserve"> staff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on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any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requested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issue(s)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deemed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relevant</w:t>
      </w:r>
      <w:r w:rsidR="00713F9E">
        <w:rPr>
          <w:color w:val="181818"/>
          <w:spacing w:val="19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affiliation.</w:t>
      </w:r>
    </w:p>
    <w:p w:rsidR="00A25158" w:rsidRDefault="00A25158">
      <w:pPr>
        <w:spacing w:before="18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8"/>
        </w:numPr>
        <w:tabs>
          <w:tab w:val="left" w:pos="437"/>
        </w:tabs>
        <w:spacing w:line="248" w:lineRule="auto"/>
        <w:ind w:left="111" w:right="273" w:hanging="5"/>
        <w:jc w:val="both"/>
      </w:pPr>
      <w:r>
        <w:rPr>
          <w:color w:val="181818"/>
          <w:w w:val="105"/>
        </w:rPr>
        <w:t>Identify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18"/>
          <w:w w:val="105"/>
        </w:rPr>
        <w:t xml:space="preserve"> </w:t>
      </w:r>
      <w:r w:rsidR="00F020C9">
        <w:rPr>
          <w:color w:val="181818"/>
          <w:spacing w:val="-18"/>
          <w:w w:val="105"/>
        </w:rPr>
        <w:t xml:space="preserve">X 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without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primary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care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provider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who,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should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they</w:t>
      </w:r>
      <w:r>
        <w:rPr>
          <w:color w:val="181818"/>
          <w:w w:val="98"/>
        </w:rPr>
        <w:t xml:space="preserve"> </w:t>
      </w:r>
      <w:r>
        <w:rPr>
          <w:color w:val="181818"/>
          <w:w w:val="105"/>
        </w:rPr>
        <w:t>so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choose,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want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to receive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primary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care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services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offered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 xml:space="preserve"> </w:t>
      </w:r>
      <w:r w:rsidR="00110A68">
        <w:rPr>
          <w:color w:val="181818"/>
          <w:w w:val="105"/>
        </w:rPr>
        <w:t>PARTNER AGENCY</w:t>
      </w:r>
      <w:r>
        <w:rPr>
          <w:color w:val="181818"/>
          <w:w w:val="105"/>
        </w:rPr>
        <w:t>.</w:t>
      </w:r>
    </w:p>
    <w:p w:rsidR="00A25158" w:rsidRDefault="00A25158">
      <w:pPr>
        <w:spacing w:before="1" w:line="120" w:lineRule="exact"/>
        <w:rPr>
          <w:sz w:val="12"/>
          <w:szCs w:val="12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713F9E">
      <w:pPr>
        <w:pStyle w:val="BodyText"/>
        <w:numPr>
          <w:ilvl w:val="0"/>
          <w:numId w:val="10"/>
        </w:numPr>
        <w:tabs>
          <w:tab w:val="left" w:pos="360"/>
        </w:tabs>
        <w:ind w:left="360" w:hanging="240"/>
      </w:pPr>
      <w:r>
        <w:rPr>
          <w:color w:val="181818"/>
          <w:w w:val="105"/>
        </w:rPr>
        <w:t>Joint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Responsibilities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Acknowledgements</w:t>
      </w:r>
    </w:p>
    <w:p w:rsidR="00A25158" w:rsidRDefault="00A25158">
      <w:pPr>
        <w:spacing w:before="20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778"/>
        </w:tabs>
        <w:spacing w:line="252" w:lineRule="auto"/>
        <w:ind w:left="792" w:right="759" w:hanging="327"/>
        <w:jc w:val="both"/>
      </w:pPr>
      <w:r>
        <w:rPr>
          <w:color w:val="181818"/>
          <w:w w:val="105"/>
        </w:rPr>
        <w:t>All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providers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employed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either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parties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retain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sole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 absolute</w:t>
      </w:r>
      <w:r>
        <w:rPr>
          <w:color w:val="181818"/>
        </w:rPr>
        <w:t xml:space="preserve"> </w:t>
      </w:r>
      <w:r>
        <w:rPr>
          <w:color w:val="181818"/>
          <w:w w:val="105"/>
        </w:rPr>
        <w:t>discretion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refer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provider(s)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they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believe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best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meet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patient's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needs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advise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patient's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right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request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referral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provider(s)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patient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chooses.</w:t>
      </w:r>
    </w:p>
    <w:p w:rsidR="00A25158" w:rsidRDefault="00110A68">
      <w:pPr>
        <w:pStyle w:val="BodyText"/>
        <w:numPr>
          <w:ilvl w:val="1"/>
          <w:numId w:val="10"/>
        </w:numPr>
        <w:tabs>
          <w:tab w:val="left" w:pos="802"/>
        </w:tabs>
        <w:spacing w:line="252" w:lineRule="exact"/>
        <w:ind w:left="802" w:hanging="701"/>
        <w:jc w:val="left"/>
      </w:pPr>
      <w:r>
        <w:rPr>
          <w:color w:val="181818"/>
        </w:rPr>
        <w:t>PARTNER AGENCY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3"/>
        </w:rPr>
        <w:t xml:space="preserve"> </w:t>
      </w:r>
      <w:r w:rsidR="00F020C9">
        <w:rPr>
          <w:color w:val="181818"/>
        </w:rPr>
        <w:t xml:space="preserve">X </w:t>
      </w:r>
      <w:r w:rsidR="00713F9E">
        <w:rPr>
          <w:color w:val="181818"/>
        </w:rPr>
        <w:t>will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verify</w:t>
      </w:r>
      <w:r w:rsidR="00713F9E">
        <w:rPr>
          <w:color w:val="181818"/>
          <w:spacing w:val="41"/>
        </w:rPr>
        <w:t xml:space="preserve"> </w:t>
      </w:r>
      <w:r w:rsidR="00713F9E">
        <w:rPr>
          <w:color w:val="181818"/>
        </w:rPr>
        <w:t>that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licensed</w:t>
      </w:r>
    </w:p>
    <w:p w:rsidR="00A25158" w:rsidRDefault="00713F9E">
      <w:pPr>
        <w:pStyle w:val="BodyText"/>
        <w:spacing w:before="16"/>
        <w:ind w:left="111" w:right="480"/>
      </w:pPr>
      <w:proofErr w:type="gramStart"/>
      <w:r>
        <w:rPr>
          <w:color w:val="181818"/>
        </w:rPr>
        <w:t>practitioners</w:t>
      </w:r>
      <w:proofErr w:type="gramEnd"/>
      <w:r>
        <w:rPr>
          <w:color w:val="181818"/>
          <w:spacing w:val="4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licensed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good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standing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Illinois,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Board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Certified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their</w:t>
      </w:r>
    </w:p>
    <w:p w:rsidR="00A25158" w:rsidRDefault="00A25158">
      <w:pPr>
        <w:sectPr w:rsidR="00A25158">
          <w:headerReference w:type="default" r:id="rId7"/>
          <w:pgSz w:w="12240" w:h="15840"/>
          <w:pgMar w:top="1180" w:right="1420" w:bottom="280" w:left="1540" w:header="980" w:footer="0" w:gutter="0"/>
          <w:pgNumType w:start="2"/>
          <w:cols w:space="720"/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13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before="72" w:line="254" w:lineRule="auto"/>
        <w:ind w:left="133" w:right="306" w:hanging="5"/>
      </w:pPr>
      <w:proofErr w:type="gramStart"/>
      <w:r>
        <w:rPr>
          <w:color w:val="181818"/>
        </w:rPr>
        <w:t>specialty</w:t>
      </w:r>
      <w:proofErr w:type="gramEnd"/>
      <w:r>
        <w:rPr>
          <w:color w:val="181818"/>
        </w:rPr>
        <w:t>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qualified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participate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Medicare/Medicaid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programs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valid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 xml:space="preserve">DEA </w:t>
      </w:r>
      <w:r w:rsidR="00315CF7">
        <w:rPr>
          <w:color w:val="181818"/>
        </w:rPr>
        <w:t>license</w:t>
      </w:r>
      <w:r w:rsidR="00315CF7">
        <w:rPr>
          <w:color w:val="181818"/>
          <w:spacing w:val="-25"/>
        </w:rPr>
        <w:t>.</w:t>
      </w:r>
    </w:p>
    <w:p w:rsidR="00A25158" w:rsidRDefault="00A25158">
      <w:pPr>
        <w:spacing w:before="19" w:line="240" w:lineRule="exact"/>
        <w:rPr>
          <w:sz w:val="24"/>
          <w:szCs w:val="24"/>
        </w:rPr>
      </w:pPr>
    </w:p>
    <w:p w:rsidR="00A25158" w:rsidRDefault="00110A68">
      <w:pPr>
        <w:pStyle w:val="BodyText"/>
        <w:numPr>
          <w:ilvl w:val="1"/>
          <w:numId w:val="10"/>
        </w:numPr>
        <w:tabs>
          <w:tab w:val="left" w:pos="822"/>
        </w:tabs>
        <w:spacing w:line="251" w:lineRule="auto"/>
        <w:ind w:left="119" w:right="374" w:firstLine="14"/>
        <w:jc w:val="left"/>
      </w:pPr>
      <w:r>
        <w:rPr>
          <w:color w:val="181818"/>
        </w:rPr>
        <w:t>PARTNER AGENCY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16"/>
        </w:rPr>
        <w:t xml:space="preserve"> </w:t>
      </w:r>
      <w:r w:rsidR="00F020C9">
        <w:rPr>
          <w:color w:val="181818"/>
          <w:spacing w:val="16"/>
        </w:rPr>
        <w:t xml:space="preserve">X </w:t>
      </w:r>
      <w:r w:rsidR="00713F9E">
        <w:rPr>
          <w:color w:val="181818"/>
        </w:rPr>
        <w:t>will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mutually</w:t>
      </w:r>
      <w:r w:rsidR="00713F9E">
        <w:rPr>
          <w:color w:val="181818"/>
          <w:spacing w:val="47"/>
        </w:rPr>
        <w:t xml:space="preserve"> </w:t>
      </w:r>
      <w:r w:rsidR="00713F9E">
        <w:rPr>
          <w:color w:val="181818"/>
        </w:rPr>
        <w:t>pursue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funding</w:t>
      </w:r>
      <w:r w:rsidR="00713F9E">
        <w:rPr>
          <w:color w:val="181818"/>
          <w:spacing w:val="45"/>
        </w:rPr>
        <w:t xml:space="preserve"> </w:t>
      </w:r>
      <w:r w:rsidR="00713F9E">
        <w:rPr>
          <w:color w:val="181818"/>
        </w:rPr>
        <w:t>sources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9"/>
        </w:rPr>
        <w:t xml:space="preserve"> </w:t>
      </w:r>
      <w:r w:rsidR="00713F9E">
        <w:rPr>
          <w:color w:val="181818"/>
        </w:rPr>
        <w:t>further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agreed</w:t>
      </w:r>
      <w:r w:rsidR="00713F9E">
        <w:rPr>
          <w:color w:val="181818"/>
          <w:spacing w:val="51"/>
        </w:rPr>
        <w:t xml:space="preserve"> </w:t>
      </w:r>
      <w:r w:rsidR="00713F9E">
        <w:rPr>
          <w:color w:val="181818"/>
        </w:rPr>
        <w:t>upon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integration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opportunities.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29"/>
        </w:rPr>
        <w:t xml:space="preserve"> </w:t>
      </w:r>
      <w:r w:rsidR="00F020C9">
        <w:rPr>
          <w:color w:val="181818"/>
          <w:spacing w:val="29"/>
        </w:rPr>
        <w:t>X</w:t>
      </w:r>
      <w:r w:rsidR="00713F9E">
        <w:rPr>
          <w:color w:val="181818"/>
        </w:rPr>
        <w:t>,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engage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in</w:t>
      </w:r>
      <w:r w:rsidR="00713F9E">
        <w:rPr>
          <w:color w:val="181818"/>
          <w:spacing w:val="-11"/>
        </w:rPr>
        <w:t xml:space="preserve"> </w:t>
      </w:r>
      <w:r w:rsidR="00713F9E">
        <w:rPr>
          <w:color w:val="181818"/>
        </w:rPr>
        <w:t>joint</w:t>
      </w:r>
      <w:r w:rsidR="00713F9E">
        <w:rPr>
          <w:color w:val="181818"/>
          <w:spacing w:val="52"/>
        </w:rPr>
        <w:t xml:space="preserve"> </w:t>
      </w:r>
      <w:r w:rsidR="00713F9E">
        <w:rPr>
          <w:color w:val="181818"/>
        </w:rPr>
        <w:t>planning</w:t>
      </w:r>
      <w:r w:rsidR="00713F9E">
        <w:rPr>
          <w:color w:val="181818"/>
          <w:spacing w:val="19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17"/>
        </w:rPr>
        <w:t xml:space="preserve"> </w:t>
      </w:r>
      <w:r w:rsidR="00713F9E">
        <w:rPr>
          <w:color w:val="181818"/>
        </w:rPr>
        <w:t>foster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improved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priority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access</w:t>
      </w:r>
      <w:r w:rsidR="00713F9E">
        <w:rPr>
          <w:color w:val="181818"/>
          <w:spacing w:val="15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care,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continually</w:t>
      </w:r>
      <w:r w:rsidR="00713F9E">
        <w:rPr>
          <w:color w:val="181818"/>
          <w:spacing w:val="43"/>
        </w:rPr>
        <w:t xml:space="preserve"> </w:t>
      </w:r>
      <w:r w:rsidR="00713F9E">
        <w:rPr>
          <w:color w:val="181818"/>
        </w:rPr>
        <w:t>improve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quality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16"/>
        </w:rPr>
        <w:t xml:space="preserve"> </w:t>
      </w:r>
      <w:r w:rsidR="00713F9E">
        <w:rPr>
          <w:color w:val="181818"/>
        </w:rPr>
        <w:t>clinical</w:t>
      </w:r>
      <w:r w:rsidR="00713F9E">
        <w:rPr>
          <w:color w:val="181818"/>
          <w:spacing w:val="27"/>
        </w:rPr>
        <w:t xml:space="preserve"> </w:t>
      </w:r>
      <w:r w:rsidR="00315CF7">
        <w:rPr>
          <w:color w:val="181818"/>
        </w:rPr>
        <w:t>care</w:t>
      </w:r>
      <w:r w:rsidR="00315CF7">
        <w:rPr>
          <w:color w:val="181818"/>
          <w:spacing w:val="35"/>
        </w:rPr>
        <w:t>,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enhance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provider-staff</w:t>
      </w:r>
      <w:r w:rsidR="00713F9E">
        <w:rPr>
          <w:color w:val="181818"/>
          <w:spacing w:val="46"/>
        </w:rPr>
        <w:t xml:space="preserve"> </w:t>
      </w:r>
      <w:r w:rsidR="00315CF7">
        <w:rPr>
          <w:color w:val="181818"/>
        </w:rPr>
        <w:t>relationships</w:t>
      </w:r>
      <w:r w:rsidR="00315CF7">
        <w:rPr>
          <w:color w:val="181818"/>
          <w:spacing w:val="-31"/>
        </w:rPr>
        <w:t>.</w:t>
      </w:r>
    </w:p>
    <w:p w:rsidR="00A25158" w:rsidRDefault="00A25158">
      <w:pPr>
        <w:spacing w:before="1" w:line="120" w:lineRule="exact"/>
        <w:rPr>
          <w:sz w:val="12"/>
          <w:szCs w:val="12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382"/>
        </w:tabs>
        <w:spacing w:line="247" w:lineRule="auto"/>
        <w:ind w:left="119" w:right="265" w:firstLine="0"/>
        <w:jc w:val="left"/>
      </w:pPr>
      <w:r>
        <w:rPr>
          <w:color w:val="181818"/>
        </w:rPr>
        <w:t>Create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communication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plans/instructions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whereby</w:t>
      </w:r>
      <w:r>
        <w:rPr>
          <w:color w:val="181818"/>
          <w:spacing w:val="51"/>
        </w:rPr>
        <w:t xml:space="preserve"> </w:t>
      </w:r>
      <w:r w:rsidR="00F020C9">
        <w:rPr>
          <w:color w:val="181818"/>
          <w:spacing w:val="51"/>
        </w:rPr>
        <w:t xml:space="preserve">X </w:t>
      </w:r>
      <w:r>
        <w:rPr>
          <w:color w:val="181818"/>
        </w:rPr>
        <w:t>and</w:t>
      </w:r>
      <w:r>
        <w:rPr>
          <w:color w:val="181818"/>
          <w:spacing w:val="45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employees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formally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oriented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party's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and</w:t>
      </w:r>
      <w:r>
        <w:rPr>
          <w:color w:val="181818"/>
          <w:w w:val="101"/>
        </w:rPr>
        <w:t xml:space="preserve"> </w:t>
      </w:r>
      <w:r>
        <w:rPr>
          <w:color w:val="181818"/>
        </w:rPr>
        <w:t>goals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affiliatio</w:t>
      </w:r>
      <w:r>
        <w:rPr>
          <w:color w:val="181818"/>
          <w:spacing w:val="16"/>
        </w:rPr>
        <w:t>n</w:t>
      </w:r>
      <w:r>
        <w:rPr>
          <w:color w:val="363636"/>
        </w:rPr>
        <w:t>.</w:t>
      </w:r>
    </w:p>
    <w:p w:rsidR="00A25158" w:rsidRDefault="00A25158">
      <w:pPr>
        <w:spacing w:before="17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382"/>
        </w:tabs>
        <w:spacing w:line="250" w:lineRule="auto"/>
        <w:ind w:left="128" w:right="744" w:hanging="5"/>
        <w:jc w:val="left"/>
      </w:pPr>
      <w:r>
        <w:rPr>
          <w:color w:val="181818"/>
          <w:w w:val="105"/>
        </w:rPr>
        <w:t>Ensure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staff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receives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reciprocal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access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Electronic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Record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served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program</w:t>
      </w:r>
    </w:p>
    <w:p w:rsidR="00A25158" w:rsidRDefault="00A25158">
      <w:pPr>
        <w:spacing w:before="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813"/>
        </w:tabs>
        <w:spacing w:line="252" w:lineRule="auto"/>
        <w:ind w:right="393" w:firstLine="4"/>
        <w:jc w:val="left"/>
      </w:pPr>
      <w:r>
        <w:rPr>
          <w:color w:val="181818"/>
        </w:rPr>
        <w:t>Each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agrees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there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employee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discrimination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refusal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to</w:t>
      </w:r>
      <w:r>
        <w:rPr>
          <w:color w:val="181818"/>
          <w:w w:val="97"/>
        </w:rPr>
        <w:t xml:space="preserve"> </w:t>
      </w:r>
      <w:r>
        <w:rPr>
          <w:color w:val="181818"/>
        </w:rPr>
        <w:t>treat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patient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basis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age,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rac</w:t>
      </w:r>
      <w:r>
        <w:rPr>
          <w:color w:val="181818"/>
          <w:spacing w:val="12"/>
        </w:rPr>
        <w:t>e</w:t>
      </w:r>
      <w:r>
        <w:rPr>
          <w:color w:val="363636"/>
        </w:rPr>
        <w:t>,</w:t>
      </w:r>
      <w:r>
        <w:rPr>
          <w:color w:val="363636"/>
          <w:spacing w:val="8"/>
        </w:rPr>
        <w:t xml:space="preserve"> </w:t>
      </w:r>
      <w:r>
        <w:rPr>
          <w:color w:val="181818"/>
        </w:rPr>
        <w:t>religion,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creed,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sex,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national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origin,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handicap,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veteran's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status,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sexual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orientation,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insurance.</w:t>
      </w:r>
    </w:p>
    <w:p w:rsidR="00A25158" w:rsidRDefault="00A25158">
      <w:pPr>
        <w:spacing w:before="12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794"/>
        </w:tabs>
        <w:spacing w:line="251" w:lineRule="auto"/>
        <w:ind w:right="416" w:firstLine="9"/>
        <w:jc w:val="left"/>
      </w:pPr>
      <w:r>
        <w:rPr>
          <w:color w:val="181818"/>
        </w:rPr>
        <w:t>This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structured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Anti-Kickback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statute,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Stark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laws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safe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harbor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regulations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promulgated</w:t>
      </w:r>
      <w:r>
        <w:rPr>
          <w:color w:val="181818"/>
          <w:spacing w:val="25"/>
        </w:rPr>
        <w:t xml:space="preserve"> </w:t>
      </w:r>
      <w:r w:rsidR="00315CF7">
        <w:rPr>
          <w:color w:val="181818"/>
        </w:rPr>
        <w:t>thereunder</w:t>
      </w:r>
      <w:r w:rsidR="00315CF7">
        <w:rPr>
          <w:color w:val="181818"/>
          <w:spacing w:val="-11"/>
        </w:rPr>
        <w:t>.</w:t>
      </w:r>
      <w:r>
        <w:rPr>
          <w:color w:val="363636"/>
          <w:spacing w:val="10"/>
        </w:rPr>
        <w:t xml:space="preserve"> </w:t>
      </w:r>
      <w:r>
        <w:rPr>
          <w:color w:val="181818"/>
        </w:rPr>
        <w:t>Should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statute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regulation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inconsistent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Agreement,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agree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that they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immediately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good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faith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renegotiate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Agreement,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failing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successful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renegotiation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one-hundred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eighty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(180)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days,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may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immediately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terminate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upon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prior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w w:val="98"/>
        </w:rPr>
        <w:t xml:space="preserve"> </w:t>
      </w:r>
      <w:r>
        <w:rPr>
          <w:color w:val="181818"/>
        </w:rPr>
        <w:t>parties.</w:t>
      </w:r>
    </w:p>
    <w:p w:rsidR="00A25158" w:rsidRDefault="00A25158">
      <w:pPr>
        <w:spacing w:before="18" w:line="240" w:lineRule="exact"/>
        <w:rPr>
          <w:sz w:val="24"/>
          <w:szCs w:val="24"/>
        </w:rPr>
      </w:pPr>
    </w:p>
    <w:p w:rsidR="00A25158" w:rsidRPr="00315CF7" w:rsidRDefault="00713F9E">
      <w:pPr>
        <w:pStyle w:val="BodyText"/>
        <w:numPr>
          <w:ilvl w:val="1"/>
          <w:numId w:val="10"/>
        </w:numPr>
        <w:tabs>
          <w:tab w:val="left" w:pos="803"/>
        </w:tabs>
        <w:spacing w:line="249" w:lineRule="auto"/>
        <w:ind w:left="104" w:right="268" w:firstLine="9"/>
        <w:jc w:val="left"/>
      </w:pPr>
      <w:r>
        <w:rPr>
          <w:color w:val="181818"/>
          <w:w w:val="105"/>
        </w:rPr>
        <w:t>Each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party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contract or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otherwise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affiliate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parties,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long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w w:val="98"/>
        </w:rPr>
        <w:t xml:space="preserve"> </w:t>
      </w:r>
      <w:r>
        <w:rPr>
          <w:color w:val="181818"/>
          <w:w w:val="105"/>
        </w:rPr>
        <w:t>such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contracts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neither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conflict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Agreement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nor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cause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party's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material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dereliction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its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obligations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hereunder,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including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serve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regardless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income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insurance,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necessary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appropriately collaborate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local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providers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(as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required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7"/>
          <w:w w:val="105"/>
        </w:rPr>
        <w:t xml:space="preserve"> </w:t>
      </w:r>
      <w:r w:rsidR="00110A68">
        <w:rPr>
          <w:color w:val="181818"/>
          <w:w w:val="105"/>
        </w:rPr>
        <w:t>PARTNER AGENCY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Section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330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U)(3)(B)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Public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Service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Act),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enhance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patient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freedom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choice,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accessibility</w:t>
      </w:r>
      <w:r>
        <w:rPr>
          <w:color w:val="181818"/>
          <w:spacing w:val="-41"/>
          <w:w w:val="105"/>
        </w:rPr>
        <w:t xml:space="preserve"> </w:t>
      </w:r>
      <w:r>
        <w:rPr>
          <w:color w:val="363636"/>
          <w:w w:val="105"/>
        </w:rPr>
        <w:t>,</w:t>
      </w:r>
      <w:r>
        <w:rPr>
          <w:color w:val="363636"/>
          <w:w w:val="79"/>
        </w:rPr>
        <w:t xml:space="preserve"> </w:t>
      </w:r>
      <w:r>
        <w:rPr>
          <w:color w:val="181818"/>
          <w:w w:val="105"/>
        </w:rPr>
        <w:t>availability</w:t>
      </w:r>
      <w:r>
        <w:rPr>
          <w:color w:val="181818"/>
          <w:spacing w:val="-39"/>
          <w:w w:val="105"/>
        </w:rPr>
        <w:t xml:space="preserve"> </w:t>
      </w:r>
      <w:r>
        <w:rPr>
          <w:color w:val="363636"/>
          <w:w w:val="105"/>
        </w:rPr>
        <w:t>,</w:t>
      </w:r>
      <w:r>
        <w:rPr>
          <w:color w:val="363636"/>
          <w:spacing w:val="-29"/>
          <w:w w:val="105"/>
        </w:rPr>
        <w:t xml:space="preserve"> </w:t>
      </w:r>
      <w:r>
        <w:rPr>
          <w:color w:val="181818"/>
          <w:w w:val="105"/>
        </w:rPr>
        <w:t>quality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comprehensive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car</w:t>
      </w:r>
      <w:r>
        <w:rPr>
          <w:color w:val="181818"/>
          <w:spacing w:val="14"/>
          <w:w w:val="105"/>
        </w:rPr>
        <w:t>e</w:t>
      </w:r>
      <w:r>
        <w:rPr>
          <w:color w:val="363636"/>
          <w:w w:val="105"/>
        </w:rPr>
        <w:t>.</w:t>
      </w:r>
    </w:p>
    <w:p w:rsidR="00315CF7" w:rsidRDefault="00315CF7" w:rsidP="00315CF7">
      <w:pPr>
        <w:pStyle w:val="BodyText"/>
        <w:tabs>
          <w:tab w:val="left" w:pos="803"/>
        </w:tabs>
        <w:spacing w:line="249" w:lineRule="auto"/>
        <w:ind w:left="0" w:right="268"/>
      </w:pPr>
    </w:p>
    <w:p w:rsidR="00A25158" w:rsidRDefault="00713F9E">
      <w:pPr>
        <w:pStyle w:val="BodyText"/>
        <w:numPr>
          <w:ilvl w:val="1"/>
          <w:numId w:val="10"/>
        </w:numPr>
        <w:tabs>
          <w:tab w:val="left" w:pos="373"/>
        </w:tabs>
        <w:spacing w:before="1" w:line="250" w:lineRule="auto"/>
        <w:ind w:right="178" w:firstLine="0"/>
        <w:jc w:val="left"/>
      </w:pPr>
      <w:r>
        <w:rPr>
          <w:color w:val="181818"/>
        </w:rPr>
        <w:t>If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there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professional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liability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claim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involves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services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provided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auspices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Agreement,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then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cooperate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investigation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such matter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providing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access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records,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documents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witnesses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(all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with</w:t>
      </w:r>
      <w:r>
        <w:rPr>
          <w:color w:val="181818"/>
          <w:w w:val="99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laws</w:t>
      </w:r>
      <w:r w:rsidR="00315CF7">
        <w:rPr>
          <w:color w:val="181818"/>
        </w:rPr>
        <w:t>)</w:t>
      </w:r>
      <w:r w:rsidR="00315CF7">
        <w:rPr>
          <w:color w:val="181818"/>
          <w:spacing w:val="-30"/>
        </w:rPr>
        <w:t>.</w:t>
      </w:r>
    </w:p>
    <w:p w:rsidR="00A25158" w:rsidRDefault="00A25158">
      <w:pPr>
        <w:spacing w:before="19" w:line="240" w:lineRule="exact"/>
        <w:rPr>
          <w:sz w:val="24"/>
          <w:szCs w:val="24"/>
        </w:rPr>
      </w:pPr>
    </w:p>
    <w:p w:rsidR="00A25158" w:rsidRDefault="00713F9E">
      <w:pPr>
        <w:pStyle w:val="BodyText"/>
        <w:ind w:left="124"/>
      </w:pPr>
      <w:r>
        <w:rPr>
          <w:color w:val="181818"/>
          <w:w w:val="105"/>
        </w:rPr>
        <w:t>Ill.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Term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and Termination</w:t>
      </w:r>
    </w:p>
    <w:p w:rsidR="00A25158" w:rsidRDefault="00A25158">
      <w:pPr>
        <w:spacing w:before="1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7"/>
        </w:numPr>
        <w:tabs>
          <w:tab w:val="left" w:pos="794"/>
        </w:tabs>
        <w:spacing w:line="252" w:lineRule="auto"/>
        <w:ind w:right="283" w:firstLine="19"/>
      </w:pPr>
      <w:r>
        <w:rPr>
          <w:color w:val="181818"/>
        </w:rPr>
        <w:t>This</w:t>
      </w:r>
      <w:r>
        <w:rPr>
          <w:color w:val="181818"/>
          <w:spacing w:val="22"/>
        </w:rPr>
        <w:t xml:space="preserve"> </w:t>
      </w:r>
      <w:r w:rsidR="00315CF7">
        <w:rPr>
          <w:color w:val="181818"/>
        </w:rPr>
        <w:t>Agreement 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effective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September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21"/>
        </w:rPr>
        <w:t xml:space="preserve"> </w:t>
      </w:r>
      <w:r>
        <w:rPr>
          <w:color w:val="181818"/>
        </w:rPr>
        <w:t>2016,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continue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until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August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31,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2019,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automatically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renewed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year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year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terms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conditions,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terminated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earlier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provisions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cited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below.</w:t>
      </w:r>
    </w:p>
    <w:p w:rsidR="00A25158" w:rsidRDefault="00A25158">
      <w:pPr>
        <w:spacing w:line="252" w:lineRule="auto"/>
        <w:sectPr w:rsidR="00A25158">
          <w:headerReference w:type="default" r:id="rId8"/>
          <w:pgSz w:w="12240" w:h="15840"/>
          <w:pgMar w:top="1200" w:right="1420" w:bottom="280" w:left="1580" w:header="980" w:footer="0" w:gutter="0"/>
          <w:pgNumType w:start="3"/>
          <w:cols w:space="720"/>
        </w:sectPr>
      </w:pPr>
    </w:p>
    <w:p w:rsidR="00A25158" w:rsidRDefault="00A25158">
      <w:pPr>
        <w:spacing w:before="2" w:line="110" w:lineRule="exact"/>
        <w:rPr>
          <w:sz w:val="11"/>
          <w:szCs w:val="11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713F9E">
      <w:pPr>
        <w:pStyle w:val="BodyText"/>
        <w:numPr>
          <w:ilvl w:val="0"/>
          <w:numId w:val="7"/>
        </w:numPr>
        <w:tabs>
          <w:tab w:val="left" w:pos="815"/>
        </w:tabs>
        <w:spacing w:before="72" w:line="256" w:lineRule="auto"/>
        <w:ind w:left="135" w:right="612" w:firstLine="4"/>
      </w:pPr>
      <w:r>
        <w:rPr>
          <w:color w:val="1A1A1A"/>
        </w:rPr>
        <w:t>Any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hereto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terminate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their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participation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without cause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giving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at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least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ninety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(90)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days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prior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the</w:t>
      </w:r>
      <w:r>
        <w:rPr>
          <w:color w:val="1A1A1A"/>
          <w:w w:val="98"/>
        </w:rPr>
        <w:t xml:space="preserve"> </w:t>
      </w:r>
      <w:r>
        <w:rPr>
          <w:color w:val="1A1A1A"/>
        </w:rPr>
        <w:t>termination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date.</w:t>
      </w:r>
    </w:p>
    <w:p w:rsidR="00A25158" w:rsidRDefault="00A25158">
      <w:pPr>
        <w:spacing w:before="12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0"/>
          <w:numId w:val="7"/>
        </w:numPr>
        <w:tabs>
          <w:tab w:val="left" w:pos="824"/>
        </w:tabs>
        <w:spacing w:line="250" w:lineRule="auto"/>
        <w:ind w:left="144" w:right="479" w:firstLine="0"/>
      </w:pPr>
      <w:r>
        <w:rPr>
          <w:color w:val="1A1A1A"/>
        </w:rPr>
        <w:t>This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terminate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immediately,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upon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all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other</w:t>
      </w:r>
      <w:r>
        <w:rPr>
          <w:color w:val="1A1A1A"/>
          <w:w w:val="99"/>
        </w:rPr>
        <w:t xml:space="preserve"> </w:t>
      </w:r>
      <w:r>
        <w:rPr>
          <w:color w:val="1A1A1A"/>
        </w:rPr>
        <w:t>parties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stating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effective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date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termination,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under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following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conditions:</w:t>
      </w:r>
    </w:p>
    <w:p w:rsidR="00A25158" w:rsidRDefault="00A25158">
      <w:pPr>
        <w:spacing w:before="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1"/>
          <w:numId w:val="7"/>
        </w:numPr>
        <w:tabs>
          <w:tab w:val="left" w:pos="834"/>
        </w:tabs>
        <w:ind w:left="834"/>
      </w:pPr>
      <w:r>
        <w:rPr>
          <w:color w:val="1A1A1A"/>
        </w:rPr>
        <w:t>Either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THRESHOLDS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35"/>
        </w:rPr>
        <w:t xml:space="preserve"> </w:t>
      </w:r>
      <w:r w:rsidR="00110A68">
        <w:rPr>
          <w:color w:val="1A1A1A"/>
        </w:rPr>
        <w:t>PARTNER AGENCY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loss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license;</w:t>
      </w:r>
    </w:p>
    <w:p w:rsidR="00A25158" w:rsidRDefault="00713F9E">
      <w:pPr>
        <w:pStyle w:val="BodyText"/>
        <w:numPr>
          <w:ilvl w:val="1"/>
          <w:numId w:val="7"/>
        </w:numPr>
        <w:tabs>
          <w:tab w:val="left" w:pos="810"/>
        </w:tabs>
        <w:spacing w:before="6"/>
        <w:ind w:left="810" w:hanging="666"/>
      </w:pPr>
      <w:r>
        <w:rPr>
          <w:color w:val="1A1A1A"/>
        </w:rPr>
        <w:t>Any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party's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loss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professional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liability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insurance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FTCA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coverage;</w:t>
      </w:r>
    </w:p>
    <w:p w:rsidR="00A25158" w:rsidRDefault="00713F9E">
      <w:pPr>
        <w:pStyle w:val="BodyText"/>
        <w:numPr>
          <w:ilvl w:val="0"/>
          <w:numId w:val="6"/>
        </w:numPr>
        <w:tabs>
          <w:tab w:val="left" w:pos="819"/>
        </w:tabs>
        <w:spacing w:before="6" w:line="250" w:lineRule="auto"/>
        <w:ind w:left="140" w:right="654" w:hanging="5"/>
      </w:pPr>
      <w:r>
        <w:rPr>
          <w:color w:val="1A1A1A"/>
        </w:rPr>
        <w:t>The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loss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30"/>
        </w:rPr>
        <w:t xml:space="preserve"> </w:t>
      </w:r>
      <w:r w:rsidR="00110A68">
        <w:rPr>
          <w:color w:val="1A1A1A"/>
        </w:rPr>
        <w:t>PARTNER AGENCY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status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federally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qualified</w:t>
      </w:r>
      <w:r>
        <w:rPr>
          <w:color w:val="1A1A1A"/>
          <w:w w:val="101"/>
        </w:rPr>
        <w:t xml:space="preserve"> </w:t>
      </w:r>
      <w:r>
        <w:rPr>
          <w:color w:val="1A1A1A"/>
        </w:rPr>
        <w:t>health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center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(FQHC);</w:t>
      </w:r>
    </w:p>
    <w:p w:rsidR="00A25158" w:rsidRDefault="00713F9E">
      <w:pPr>
        <w:pStyle w:val="BodyText"/>
        <w:numPr>
          <w:ilvl w:val="0"/>
          <w:numId w:val="6"/>
        </w:numPr>
        <w:tabs>
          <w:tab w:val="left" w:pos="815"/>
        </w:tabs>
        <w:spacing w:before="5"/>
        <w:ind w:left="815"/>
      </w:pPr>
      <w:r>
        <w:rPr>
          <w:color w:val="1A1A1A"/>
        </w:rPr>
        <w:t>The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closing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THRESHOLDS;</w:t>
      </w:r>
    </w:p>
    <w:p w:rsidR="00A25158" w:rsidRDefault="00713F9E">
      <w:pPr>
        <w:pStyle w:val="BodyText"/>
        <w:numPr>
          <w:ilvl w:val="0"/>
          <w:numId w:val="6"/>
        </w:numPr>
        <w:tabs>
          <w:tab w:val="left" w:pos="810"/>
        </w:tabs>
        <w:spacing w:before="1" w:line="252" w:lineRule="auto"/>
        <w:ind w:left="116" w:right="345" w:firstLine="4"/>
      </w:pPr>
      <w:r>
        <w:rPr>
          <w:color w:val="1A1A1A"/>
        </w:rPr>
        <w:t>The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conviction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crime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exclusion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from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Medicare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Medicaid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debarment</w:t>
      </w:r>
      <w:r>
        <w:rPr>
          <w:color w:val="1A1A1A"/>
          <w:w w:val="101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federal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state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government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performing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services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under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this</w:t>
      </w:r>
      <w:r>
        <w:rPr>
          <w:color w:val="1A1A1A"/>
          <w:w w:val="101"/>
        </w:rPr>
        <w:t xml:space="preserve"> </w:t>
      </w:r>
      <w:r>
        <w:rPr>
          <w:color w:val="1A1A1A"/>
        </w:rPr>
        <w:t>Agreement:</w:t>
      </w:r>
    </w:p>
    <w:p w:rsidR="00A25158" w:rsidRDefault="00713F9E">
      <w:pPr>
        <w:pStyle w:val="BodyText"/>
        <w:numPr>
          <w:ilvl w:val="0"/>
          <w:numId w:val="6"/>
        </w:numPr>
        <w:tabs>
          <w:tab w:val="left" w:pos="805"/>
        </w:tabs>
        <w:spacing w:line="246" w:lineRule="exact"/>
        <w:ind w:left="805" w:hanging="680"/>
      </w:pPr>
      <w:r>
        <w:rPr>
          <w:color w:val="1A1A1A"/>
        </w:rPr>
        <w:t>A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petition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bankruptcy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assignment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benefit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creditors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party.</w:t>
      </w: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Default="00315CF7">
      <w:pPr>
        <w:pStyle w:val="BodyText"/>
        <w:numPr>
          <w:ilvl w:val="0"/>
          <w:numId w:val="7"/>
        </w:numPr>
        <w:tabs>
          <w:tab w:val="left" w:pos="795"/>
        </w:tabs>
        <w:spacing w:line="251" w:lineRule="auto"/>
        <w:ind w:left="116" w:right="426" w:firstLine="0"/>
      </w:pPr>
      <w:r>
        <w:rPr>
          <w:color w:val="1A1A1A"/>
          <w:w w:val="90"/>
        </w:rPr>
        <w:t xml:space="preserve">Any </w:t>
      </w:r>
      <w:r>
        <w:rPr>
          <w:color w:val="1A1A1A"/>
          <w:spacing w:val="53"/>
          <w:w w:val="90"/>
        </w:rPr>
        <w:t>party</w:t>
      </w:r>
      <w:r>
        <w:rPr>
          <w:color w:val="1A1A1A"/>
          <w:w w:val="90"/>
        </w:rPr>
        <w:t xml:space="preserve"> </w:t>
      </w:r>
      <w:r>
        <w:rPr>
          <w:color w:val="1A1A1A"/>
          <w:spacing w:val="29"/>
          <w:w w:val="90"/>
        </w:rPr>
        <w:t>may</w:t>
      </w:r>
      <w:r w:rsidR="00713F9E">
        <w:rPr>
          <w:color w:val="1A1A1A"/>
          <w:spacing w:val="49"/>
          <w:w w:val="90"/>
        </w:rPr>
        <w:t xml:space="preserve"> </w:t>
      </w:r>
      <w:r>
        <w:rPr>
          <w:color w:val="1A1A1A"/>
          <w:w w:val="90"/>
        </w:rPr>
        <w:t xml:space="preserve">terminate </w:t>
      </w:r>
      <w:r>
        <w:rPr>
          <w:color w:val="1A1A1A"/>
          <w:spacing w:val="50"/>
          <w:w w:val="90"/>
        </w:rPr>
        <w:t>its</w:t>
      </w:r>
      <w:r>
        <w:rPr>
          <w:color w:val="1A1A1A"/>
          <w:w w:val="90"/>
        </w:rPr>
        <w:t xml:space="preserve"> </w:t>
      </w:r>
      <w:r>
        <w:rPr>
          <w:color w:val="1A1A1A"/>
          <w:spacing w:val="20"/>
          <w:w w:val="90"/>
        </w:rPr>
        <w:t>participation</w:t>
      </w:r>
      <w:r>
        <w:rPr>
          <w:color w:val="1A1A1A"/>
          <w:w w:val="90"/>
        </w:rPr>
        <w:t xml:space="preserve"> </w:t>
      </w:r>
      <w:r>
        <w:rPr>
          <w:color w:val="1A1A1A"/>
          <w:spacing w:val="54"/>
          <w:w w:val="90"/>
        </w:rPr>
        <w:t>in</w:t>
      </w:r>
      <w:r w:rsidR="00713F9E">
        <w:rPr>
          <w:color w:val="1A1A1A"/>
          <w:spacing w:val="34"/>
          <w:w w:val="90"/>
        </w:rPr>
        <w:t xml:space="preserve"> </w:t>
      </w:r>
      <w:r w:rsidR="00713F9E">
        <w:rPr>
          <w:color w:val="1A1A1A"/>
          <w:w w:val="90"/>
        </w:rPr>
        <w:t xml:space="preserve">the </w:t>
      </w:r>
      <w:r w:rsidR="00713F9E">
        <w:rPr>
          <w:color w:val="1A1A1A"/>
          <w:spacing w:val="1"/>
          <w:w w:val="90"/>
        </w:rPr>
        <w:t xml:space="preserve"> </w:t>
      </w:r>
      <w:r w:rsidR="00713F9E">
        <w:rPr>
          <w:color w:val="1A1A1A"/>
          <w:w w:val="90"/>
        </w:rPr>
        <w:t xml:space="preserve">Agreement  </w:t>
      </w:r>
      <w:r w:rsidR="00713F9E">
        <w:rPr>
          <w:color w:val="1A1A1A"/>
          <w:spacing w:val="16"/>
          <w:w w:val="90"/>
        </w:rPr>
        <w:t xml:space="preserve"> </w:t>
      </w:r>
      <w:r w:rsidR="00713F9E">
        <w:rPr>
          <w:color w:val="1A1A1A"/>
          <w:w w:val="90"/>
        </w:rPr>
        <w:t>in</w:t>
      </w:r>
      <w:r w:rsidR="00713F9E">
        <w:rPr>
          <w:color w:val="1A1A1A"/>
          <w:spacing w:val="52"/>
          <w:w w:val="90"/>
        </w:rPr>
        <w:t xml:space="preserve"> </w:t>
      </w:r>
      <w:r w:rsidR="00713F9E">
        <w:rPr>
          <w:color w:val="1A1A1A"/>
          <w:w w:val="90"/>
        </w:rPr>
        <w:t xml:space="preserve">the </w:t>
      </w:r>
      <w:r w:rsidR="00713F9E">
        <w:rPr>
          <w:color w:val="1A1A1A"/>
          <w:spacing w:val="17"/>
          <w:w w:val="90"/>
        </w:rPr>
        <w:t xml:space="preserve"> </w:t>
      </w:r>
      <w:r w:rsidR="00713F9E">
        <w:rPr>
          <w:color w:val="1A1A1A"/>
          <w:w w:val="90"/>
        </w:rPr>
        <w:t xml:space="preserve">event </w:t>
      </w:r>
      <w:r w:rsidR="00713F9E">
        <w:rPr>
          <w:color w:val="1A1A1A"/>
          <w:spacing w:val="25"/>
          <w:w w:val="90"/>
        </w:rPr>
        <w:t xml:space="preserve"> </w:t>
      </w:r>
      <w:r w:rsidR="00713F9E">
        <w:rPr>
          <w:color w:val="1A1A1A"/>
          <w:w w:val="90"/>
        </w:rPr>
        <w:t xml:space="preserve">of </w:t>
      </w:r>
      <w:r w:rsidR="00713F9E">
        <w:rPr>
          <w:color w:val="1A1A1A"/>
          <w:spacing w:val="20"/>
          <w:w w:val="90"/>
        </w:rPr>
        <w:t xml:space="preserve"> </w:t>
      </w:r>
      <w:r w:rsidR="00713F9E">
        <w:rPr>
          <w:color w:val="1A1A1A"/>
          <w:w w:val="90"/>
        </w:rPr>
        <w:t>a</w:t>
      </w:r>
      <w:r w:rsidR="00713F9E">
        <w:rPr>
          <w:color w:val="1A1A1A"/>
          <w:w w:val="98"/>
        </w:rPr>
        <w:t xml:space="preserve"> </w:t>
      </w:r>
      <w:r w:rsidR="00713F9E">
        <w:rPr>
          <w:color w:val="1A1A1A"/>
          <w:w w:val="90"/>
        </w:rPr>
        <w:t xml:space="preserve">breach </w:t>
      </w:r>
      <w:r w:rsidR="00713F9E">
        <w:rPr>
          <w:color w:val="1A1A1A"/>
          <w:spacing w:val="23"/>
          <w:w w:val="90"/>
        </w:rPr>
        <w:t xml:space="preserve"> </w:t>
      </w:r>
      <w:r w:rsidR="00713F9E">
        <w:rPr>
          <w:color w:val="1A1A1A"/>
          <w:w w:val="90"/>
        </w:rPr>
        <w:t xml:space="preserve">by </w:t>
      </w:r>
      <w:r w:rsidR="00713F9E">
        <w:rPr>
          <w:color w:val="1A1A1A"/>
          <w:spacing w:val="12"/>
          <w:w w:val="90"/>
        </w:rPr>
        <w:t xml:space="preserve"> </w:t>
      </w:r>
      <w:r w:rsidR="00713F9E">
        <w:rPr>
          <w:color w:val="1A1A1A"/>
          <w:w w:val="90"/>
        </w:rPr>
        <w:t xml:space="preserve">any </w:t>
      </w:r>
      <w:r w:rsidR="00713F9E">
        <w:rPr>
          <w:color w:val="1A1A1A"/>
          <w:spacing w:val="28"/>
          <w:w w:val="90"/>
        </w:rPr>
        <w:t xml:space="preserve"> </w:t>
      </w:r>
      <w:r w:rsidR="00713F9E">
        <w:rPr>
          <w:color w:val="1A1A1A"/>
          <w:w w:val="90"/>
        </w:rPr>
        <w:t xml:space="preserve">other </w:t>
      </w:r>
      <w:r w:rsidR="00713F9E">
        <w:rPr>
          <w:color w:val="1A1A1A"/>
          <w:spacing w:val="27"/>
          <w:w w:val="90"/>
        </w:rPr>
        <w:t xml:space="preserve"> </w:t>
      </w:r>
      <w:r w:rsidR="00713F9E">
        <w:rPr>
          <w:color w:val="1A1A1A"/>
          <w:w w:val="90"/>
        </w:rPr>
        <w:t xml:space="preserve">party </w:t>
      </w:r>
      <w:r w:rsidR="00713F9E">
        <w:rPr>
          <w:color w:val="1A1A1A"/>
          <w:spacing w:val="23"/>
          <w:w w:val="90"/>
        </w:rPr>
        <w:t xml:space="preserve"> </w:t>
      </w:r>
      <w:r w:rsidR="00713F9E">
        <w:rPr>
          <w:color w:val="1A1A1A"/>
          <w:w w:val="90"/>
        </w:rPr>
        <w:t xml:space="preserve">of </w:t>
      </w:r>
      <w:r w:rsidR="00713F9E">
        <w:rPr>
          <w:color w:val="1A1A1A"/>
          <w:spacing w:val="14"/>
          <w:w w:val="90"/>
        </w:rPr>
        <w:t xml:space="preserve"> </w:t>
      </w:r>
      <w:r w:rsidR="00713F9E">
        <w:rPr>
          <w:color w:val="1A1A1A"/>
          <w:w w:val="90"/>
        </w:rPr>
        <w:t xml:space="preserve">a </w:t>
      </w:r>
      <w:r w:rsidR="00713F9E">
        <w:rPr>
          <w:color w:val="1A1A1A"/>
          <w:spacing w:val="16"/>
          <w:w w:val="90"/>
        </w:rPr>
        <w:t xml:space="preserve"> </w:t>
      </w:r>
      <w:r w:rsidR="00713F9E">
        <w:rPr>
          <w:color w:val="1A1A1A"/>
          <w:w w:val="90"/>
        </w:rPr>
        <w:t xml:space="preserve">material  term </w:t>
      </w:r>
      <w:r w:rsidR="00713F9E">
        <w:rPr>
          <w:color w:val="1A1A1A"/>
          <w:spacing w:val="35"/>
          <w:w w:val="90"/>
        </w:rPr>
        <w:t xml:space="preserve"> </w:t>
      </w:r>
      <w:r w:rsidR="00713F9E">
        <w:rPr>
          <w:color w:val="1A1A1A"/>
          <w:w w:val="90"/>
        </w:rPr>
        <w:t xml:space="preserve">of </w:t>
      </w:r>
      <w:r w:rsidR="00713F9E">
        <w:rPr>
          <w:color w:val="1A1A1A"/>
          <w:spacing w:val="23"/>
          <w:w w:val="90"/>
        </w:rPr>
        <w:t xml:space="preserve"> </w:t>
      </w:r>
      <w:r w:rsidR="00713F9E">
        <w:rPr>
          <w:color w:val="1A1A1A"/>
          <w:w w:val="90"/>
        </w:rPr>
        <w:t>said</w:t>
      </w:r>
      <w:r w:rsidR="00713F9E">
        <w:rPr>
          <w:color w:val="1A1A1A"/>
          <w:spacing w:val="52"/>
          <w:w w:val="90"/>
        </w:rPr>
        <w:t xml:space="preserve"> </w:t>
      </w:r>
      <w:r w:rsidR="00713F9E">
        <w:rPr>
          <w:color w:val="1A1A1A"/>
          <w:w w:val="90"/>
        </w:rPr>
        <w:t xml:space="preserve">Agreement.   </w:t>
      </w:r>
      <w:r>
        <w:rPr>
          <w:color w:val="1A1A1A"/>
          <w:w w:val="90"/>
        </w:rPr>
        <w:t xml:space="preserve">With </w:t>
      </w:r>
      <w:r>
        <w:rPr>
          <w:color w:val="1A1A1A"/>
          <w:spacing w:val="13"/>
          <w:w w:val="90"/>
        </w:rPr>
        <w:t>the</w:t>
      </w:r>
      <w:r>
        <w:rPr>
          <w:color w:val="1A1A1A"/>
          <w:w w:val="90"/>
        </w:rPr>
        <w:t xml:space="preserve"> </w:t>
      </w:r>
      <w:r>
        <w:rPr>
          <w:color w:val="1A1A1A"/>
          <w:spacing w:val="12"/>
          <w:w w:val="90"/>
        </w:rPr>
        <w:t>exception</w:t>
      </w:r>
      <w:r>
        <w:rPr>
          <w:color w:val="1A1A1A"/>
          <w:w w:val="90"/>
        </w:rPr>
        <w:t xml:space="preserve"> </w:t>
      </w:r>
      <w:r>
        <w:rPr>
          <w:color w:val="1A1A1A"/>
          <w:spacing w:val="37"/>
          <w:w w:val="90"/>
        </w:rPr>
        <w:t>of</w:t>
      </w:r>
      <w:r w:rsidR="00713F9E">
        <w:rPr>
          <w:color w:val="1A1A1A"/>
          <w:w w:val="96"/>
        </w:rPr>
        <w:t xml:space="preserve"> </w:t>
      </w:r>
      <w:proofErr w:type="gramStart"/>
      <w:r w:rsidR="00713F9E">
        <w:rPr>
          <w:color w:val="1A1A1A"/>
          <w:w w:val="90"/>
        </w:rPr>
        <w:t xml:space="preserve">the </w:t>
      </w:r>
      <w:r w:rsidR="00713F9E">
        <w:rPr>
          <w:color w:val="1A1A1A"/>
          <w:spacing w:val="13"/>
          <w:w w:val="90"/>
        </w:rPr>
        <w:t xml:space="preserve"> </w:t>
      </w:r>
      <w:r w:rsidR="00713F9E">
        <w:rPr>
          <w:color w:val="1A1A1A"/>
          <w:w w:val="90"/>
        </w:rPr>
        <w:t>grounds</w:t>
      </w:r>
      <w:proofErr w:type="gramEnd"/>
      <w:r w:rsidR="00713F9E">
        <w:rPr>
          <w:color w:val="1A1A1A"/>
          <w:w w:val="90"/>
        </w:rPr>
        <w:t xml:space="preserve"> </w:t>
      </w:r>
      <w:r w:rsidR="00713F9E">
        <w:rPr>
          <w:color w:val="1A1A1A"/>
          <w:spacing w:val="20"/>
          <w:w w:val="90"/>
        </w:rPr>
        <w:t xml:space="preserve"> </w:t>
      </w:r>
      <w:r w:rsidR="00713F9E">
        <w:rPr>
          <w:color w:val="1A1A1A"/>
          <w:w w:val="90"/>
        </w:rPr>
        <w:t xml:space="preserve">for </w:t>
      </w:r>
      <w:r w:rsidR="00713F9E">
        <w:rPr>
          <w:color w:val="1A1A1A"/>
          <w:spacing w:val="43"/>
          <w:w w:val="90"/>
        </w:rPr>
        <w:t xml:space="preserve"> </w:t>
      </w:r>
      <w:r w:rsidR="00713F9E">
        <w:rPr>
          <w:color w:val="1A1A1A"/>
          <w:w w:val="90"/>
        </w:rPr>
        <w:t xml:space="preserve">immediate </w:t>
      </w:r>
      <w:r w:rsidR="00713F9E">
        <w:rPr>
          <w:color w:val="1A1A1A"/>
          <w:spacing w:val="16"/>
          <w:w w:val="90"/>
        </w:rPr>
        <w:t xml:space="preserve"> </w:t>
      </w:r>
      <w:r w:rsidR="00713F9E">
        <w:rPr>
          <w:color w:val="1A1A1A"/>
          <w:w w:val="90"/>
        </w:rPr>
        <w:t xml:space="preserve">termination </w:t>
      </w:r>
      <w:r w:rsidR="00713F9E">
        <w:rPr>
          <w:color w:val="1A1A1A"/>
          <w:spacing w:val="41"/>
          <w:w w:val="90"/>
        </w:rPr>
        <w:t xml:space="preserve"> </w:t>
      </w:r>
      <w:r w:rsidR="00713F9E">
        <w:rPr>
          <w:color w:val="1A1A1A"/>
          <w:w w:val="90"/>
        </w:rPr>
        <w:t>set</w:t>
      </w:r>
      <w:r w:rsidR="00713F9E">
        <w:rPr>
          <w:color w:val="1A1A1A"/>
          <w:spacing w:val="44"/>
          <w:w w:val="90"/>
        </w:rPr>
        <w:t xml:space="preserve"> </w:t>
      </w:r>
      <w:r w:rsidR="00713F9E">
        <w:rPr>
          <w:color w:val="1A1A1A"/>
          <w:w w:val="90"/>
        </w:rPr>
        <w:t xml:space="preserve">forth </w:t>
      </w:r>
      <w:r w:rsidR="00713F9E">
        <w:rPr>
          <w:color w:val="1A1A1A"/>
          <w:spacing w:val="35"/>
          <w:w w:val="90"/>
        </w:rPr>
        <w:t xml:space="preserve"> </w:t>
      </w:r>
      <w:r w:rsidR="00713F9E">
        <w:rPr>
          <w:color w:val="1A1A1A"/>
          <w:w w:val="90"/>
        </w:rPr>
        <w:t>in</w:t>
      </w:r>
      <w:r w:rsidR="00713F9E">
        <w:rPr>
          <w:color w:val="1A1A1A"/>
          <w:spacing w:val="50"/>
          <w:w w:val="90"/>
        </w:rPr>
        <w:t xml:space="preserve"> </w:t>
      </w:r>
      <w:r w:rsidR="00713F9E">
        <w:rPr>
          <w:color w:val="1A1A1A"/>
          <w:w w:val="90"/>
        </w:rPr>
        <w:t xml:space="preserve">Section </w:t>
      </w:r>
      <w:r w:rsidR="00713F9E">
        <w:rPr>
          <w:color w:val="1A1A1A"/>
          <w:spacing w:val="43"/>
          <w:w w:val="90"/>
        </w:rPr>
        <w:t xml:space="preserve"> </w:t>
      </w:r>
      <w:r w:rsidR="00713F9E">
        <w:rPr>
          <w:color w:val="1A1A1A"/>
          <w:w w:val="90"/>
        </w:rPr>
        <w:t xml:space="preserve">111.3. </w:t>
      </w:r>
      <w:r w:rsidR="00713F9E">
        <w:rPr>
          <w:color w:val="1A1A1A"/>
          <w:spacing w:val="7"/>
          <w:w w:val="90"/>
        </w:rPr>
        <w:t xml:space="preserve"> </w:t>
      </w:r>
      <w:r>
        <w:rPr>
          <w:color w:val="1A1A1A"/>
          <w:w w:val="90"/>
        </w:rPr>
        <w:t xml:space="preserve">above, </w:t>
      </w:r>
      <w:r>
        <w:rPr>
          <w:color w:val="1A1A1A"/>
          <w:spacing w:val="28"/>
          <w:w w:val="90"/>
        </w:rPr>
        <w:t>the</w:t>
      </w:r>
      <w:r>
        <w:rPr>
          <w:color w:val="1A1A1A"/>
          <w:w w:val="90"/>
        </w:rPr>
        <w:t xml:space="preserve"> </w:t>
      </w:r>
      <w:r>
        <w:rPr>
          <w:color w:val="1A1A1A"/>
          <w:spacing w:val="22"/>
          <w:w w:val="90"/>
        </w:rPr>
        <w:t>party</w:t>
      </w:r>
      <w:r w:rsidR="00713F9E">
        <w:rPr>
          <w:color w:val="1A1A1A"/>
        </w:rPr>
        <w:t xml:space="preserve"> </w:t>
      </w:r>
      <w:r w:rsidR="00713F9E">
        <w:rPr>
          <w:color w:val="1A1A1A"/>
          <w:w w:val="90"/>
        </w:rPr>
        <w:t xml:space="preserve">claiming </w:t>
      </w:r>
      <w:r w:rsidR="00713F9E">
        <w:rPr>
          <w:color w:val="1A1A1A"/>
          <w:spacing w:val="51"/>
          <w:w w:val="90"/>
        </w:rPr>
        <w:t xml:space="preserve"> </w:t>
      </w:r>
      <w:r w:rsidR="00713F9E">
        <w:rPr>
          <w:color w:val="1A1A1A"/>
          <w:w w:val="90"/>
        </w:rPr>
        <w:t xml:space="preserve">a </w:t>
      </w:r>
      <w:r w:rsidR="00713F9E">
        <w:rPr>
          <w:color w:val="1A1A1A"/>
          <w:spacing w:val="35"/>
          <w:w w:val="90"/>
        </w:rPr>
        <w:t xml:space="preserve"> </w:t>
      </w:r>
      <w:r w:rsidR="00713F9E">
        <w:rPr>
          <w:color w:val="1A1A1A"/>
          <w:w w:val="90"/>
        </w:rPr>
        <w:t xml:space="preserve">breach </w:t>
      </w:r>
      <w:r w:rsidR="00713F9E">
        <w:rPr>
          <w:color w:val="1A1A1A"/>
          <w:spacing w:val="26"/>
          <w:w w:val="90"/>
        </w:rPr>
        <w:t xml:space="preserve"> </w:t>
      </w:r>
      <w:r w:rsidR="00713F9E">
        <w:rPr>
          <w:color w:val="1A1A1A"/>
          <w:w w:val="90"/>
        </w:rPr>
        <w:t>of</w:t>
      </w:r>
      <w:r w:rsidR="00713F9E">
        <w:rPr>
          <w:color w:val="1A1A1A"/>
          <w:spacing w:val="51"/>
          <w:w w:val="90"/>
        </w:rPr>
        <w:t xml:space="preserve"> </w:t>
      </w:r>
      <w:r w:rsidR="00713F9E">
        <w:rPr>
          <w:color w:val="1A1A1A"/>
          <w:w w:val="90"/>
        </w:rPr>
        <w:t xml:space="preserve">the </w:t>
      </w:r>
      <w:r w:rsidR="00713F9E">
        <w:rPr>
          <w:color w:val="1A1A1A"/>
          <w:spacing w:val="20"/>
          <w:w w:val="90"/>
        </w:rPr>
        <w:t xml:space="preserve"> </w:t>
      </w:r>
      <w:r w:rsidR="00713F9E">
        <w:rPr>
          <w:color w:val="1A1A1A"/>
          <w:w w:val="90"/>
        </w:rPr>
        <w:t xml:space="preserve">Agreement  </w:t>
      </w:r>
      <w:r w:rsidR="00713F9E">
        <w:rPr>
          <w:color w:val="1A1A1A"/>
          <w:spacing w:val="10"/>
          <w:w w:val="90"/>
        </w:rPr>
        <w:t xml:space="preserve"> </w:t>
      </w:r>
      <w:r w:rsidR="00713F9E">
        <w:rPr>
          <w:color w:val="1A1A1A"/>
          <w:w w:val="90"/>
        </w:rPr>
        <w:t xml:space="preserve">must </w:t>
      </w:r>
      <w:r w:rsidR="00713F9E">
        <w:rPr>
          <w:color w:val="1A1A1A"/>
          <w:spacing w:val="12"/>
          <w:w w:val="90"/>
        </w:rPr>
        <w:t xml:space="preserve"> </w:t>
      </w:r>
      <w:r w:rsidR="00713F9E">
        <w:rPr>
          <w:color w:val="1A1A1A"/>
          <w:w w:val="90"/>
        </w:rPr>
        <w:t xml:space="preserve">give </w:t>
      </w:r>
      <w:r w:rsidR="00713F9E">
        <w:rPr>
          <w:color w:val="1A1A1A"/>
          <w:spacing w:val="18"/>
          <w:w w:val="90"/>
        </w:rPr>
        <w:t xml:space="preserve"> </w:t>
      </w:r>
      <w:r w:rsidR="00713F9E">
        <w:rPr>
          <w:color w:val="1A1A1A"/>
          <w:w w:val="90"/>
        </w:rPr>
        <w:t xml:space="preserve">written  </w:t>
      </w:r>
      <w:r w:rsidR="00713F9E">
        <w:rPr>
          <w:color w:val="1A1A1A"/>
          <w:spacing w:val="8"/>
          <w:w w:val="90"/>
        </w:rPr>
        <w:t xml:space="preserve"> </w:t>
      </w:r>
      <w:r w:rsidR="00713F9E">
        <w:rPr>
          <w:color w:val="1A1A1A"/>
          <w:w w:val="90"/>
        </w:rPr>
        <w:t>notice</w:t>
      </w:r>
      <w:r w:rsidR="00713F9E">
        <w:rPr>
          <w:color w:val="1A1A1A"/>
          <w:spacing w:val="50"/>
          <w:w w:val="90"/>
        </w:rPr>
        <w:t xml:space="preserve"> </w:t>
      </w:r>
      <w:r w:rsidR="00713F9E">
        <w:rPr>
          <w:color w:val="1A1A1A"/>
          <w:w w:val="90"/>
        </w:rPr>
        <w:t xml:space="preserve">to </w:t>
      </w:r>
      <w:r w:rsidR="00713F9E">
        <w:rPr>
          <w:color w:val="1A1A1A"/>
          <w:spacing w:val="18"/>
          <w:w w:val="90"/>
        </w:rPr>
        <w:t xml:space="preserve"> </w:t>
      </w:r>
      <w:r w:rsidR="00713F9E">
        <w:rPr>
          <w:color w:val="1A1A1A"/>
          <w:w w:val="90"/>
        </w:rPr>
        <w:t xml:space="preserve">the </w:t>
      </w:r>
      <w:r w:rsidR="00713F9E">
        <w:rPr>
          <w:color w:val="1A1A1A"/>
          <w:spacing w:val="21"/>
          <w:w w:val="90"/>
        </w:rPr>
        <w:t xml:space="preserve"> </w:t>
      </w:r>
      <w:r w:rsidR="00713F9E">
        <w:rPr>
          <w:color w:val="1A1A1A"/>
          <w:w w:val="90"/>
        </w:rPr>
        <w:t xml:space="preserve">breaching </w:t>
      </w:r>
      <w:r w:rsidR="00713F9E">
        <w:rPr>
          <w:color w:val="1A1A1A"/>
          <w:spacing w:val="37"/>
          <w:w w:val="90"/>
        </w:rPr>
        <w:t xml:space="preserve"> </w:t>
      </w:r>
      <w:r w:rsidR="00713F9E">
        <w:rPr>
          <w:color w:val="1A1A1A"/>
          <w:w w:val="90"/>
        </w:rPr>
        <w:t xml:space="preserve">party </w:t>
      </w:r>
      <w:r w:rsidR="00713F9E">
        <w:rPr>
          <w:color w:val="1A1A1A"/>
          <w:spacing w:val="25"/>
          <w:w w:val="90"/>
        </w:rPr>
        <w:t xml:space="preserve"> </w:t>
      </w:r>
      <w:r w:rsidR="00713F9E">
        <w:rPr>
          <w:color w:val="1A1A1A"/>
          <w:w w:val="90"/>
        </w:rPr>
        <w:t>of</w:t>
      </w:r>
    </w:p>
    <w:p w:rsidR="00A25158" w:rsidRDefault="00713F9E">
      <w:pPr>
        <w:pStyle w:val="BodyText"/>
        <w:spacing w:line="252" w:lineRule="exact"/>
        <w:ind w:left="116"/>
      </w:pPr>
      <w:proofErr w:type="gramStart"/>
      <w:r>
        <w:rPr>
          <w:color w:val="1A1A1A"/>
          <w:w w:val="105"/>
        </w:rPr>
        <w:t>the</w:t>
      </w:r>
      <w:proofErr w:type="gramEnd"/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breach,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breaching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party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ninety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(90)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days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cure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said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breach.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-30"/>
          <w:w w:val="105"/>
        </w:rPr>
        <w:t xml:space="preserve"> </w:t>
      </w:r>
      <w:r>
        <w:rPr>
          <w:color w:val="1A1A1A"/>
          <w:w w:val="105"/>
        </w:rPr>
        <w:t>the</w:t>
      </w:r>
    </w:p>
    <w:p w:rsidR="00A25158" w:rsidRDefault="00713F9E">
      <w:pPr>
        <w:pStyle w:val="BodyText"/>
        <w:spacing w:before="6" w:line="249" w:lineRule="auto"/>
        <w:ind w:left="111" w:right="187" w:firstLine="14"/>
      </w:pPr>
      <w:r>
        <w:rPr>
          <w:color w:val="1A1A1A"/>
        </w:rPr>
        <w:t>breach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not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cured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within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ninety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(90)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days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reasonable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satisfaction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9"/>
        </w:rPr>
        <w:t xml:space="preserve"> </w:t>
      </w:r>
      <w:proofErr w:type="spellStart"/>
      <w:r>
        <w:rPr>
          <w:color w:val="1A1A1A"/>
        </w:rPr>
        <w:t>non</w:t>
      </w:r>
      <w:proofErr w:type="spellEnd"/>
      <w:r>
        <w:rPr>
          <w:color w:val="1A1A1A"/>
        </w:rPr>
        <w:t>­ breaching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party,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non-breaching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give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its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intent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terminate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its</w:t>
      </w:r>
      <w:r>
        <w:rPr>
          <w:color w:val="1A1A1A"/>
          <w:w w:val="99"/>
        </w:rPr>
        <w:t xml:space="preserve"> </w:t>
      </w:r>
      <w:r>
        <w:rPr>
          <w:color w:val="1A1A1A"/>
        </w:rPr>
        <w:t>participation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within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sixty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days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original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notice,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provided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if the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breach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is</w:t>
      </w:r>
      <w:r>
        <w:rPr>
          <w:color w:val="1A1A1A"/>
          <w:w w:val="104"/>
        </w:rPr>
        <w:t xml:space="preserve"> </w:t>
      </w:r>
      <w:r>
        <w:rPr>
          <w:color w:val="1A1A1A"/>
        </w:rPr>
        <w:t>incapable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cure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within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thirty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day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period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breaching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diligently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and continuously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making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efforts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remedy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breach,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then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not</w:t>
      </w:r>
      <w:r>
        <w:rPr>
          <w:color w:val="1A1A1A"/>
          <w:w w:val="103"/>
        </w:rPr>
        <w:t xml:space="preserve"> </w:t>
      </w:r>
      <w:r>
        <w:rPr>
          <w:color w:val="1A1A1A"/>
        </w:rPr>
        <w:t>terminate.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(The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cure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period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shortened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if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shorter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period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necessary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protect</w:t>
      </w:r>
      <w:r>
        <w:rPr>
          <w:color w:val="1A1A1A"/>
          <w:w w:val="101"/>
        </w:rPr>
        <w:t xml:space="preserve"> </w:t>
      </w:r>
      <w:r>
        <w:rPr>
          <w:color w:val="1A1A1A"/>
        </w:rPr>
        <w:t>patient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health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safety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if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required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by the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Illinois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Department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Public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Health,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Joint</w:t>
      </w:r>
      <w:r>
        <w:rPr>
          <w:color w:val="1A1A1A"/>
          <w:w w:val="99"/>
        </w:rPr>
        <w:t xml:space="preserve"> </w:t>
      </w:r>
      <w:r>
        <w:rPr>
          <w:color w:val="1A1A1A"/>
        </w:rPr>
        <w:t>Commission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Accreditation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Healthcare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Organizations,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entity</w:t>
      </w:r>
      <w:r>
        <w:rPr>
          <w:color w:val="1A1A1A"/>
          <w:spacing w:val="26"/>
        </w:rPr>
        <w:t xml:space="preserve"> </w:t>
      </w:r>
      <w:r>
        <w:rPr>
          <w:color w:val="1A1A1A"/>
          <w:sz w:val="21"/>
          <w:szCs w:val="21"/>
        </w:rPr>
        <w:t>by</w:t>
      </w:r>
      <w:r>
        <w:rPr>
          <w:color w:val="1A1A1A"/>
          <w:spacing w:val="14"/>
          <w:sz w:val="21"/>
          <w:szCs w:val="21"/>
        </w:rPr>
        <w:t xml:space="preserve"> </w:t>
      </w:r>
      <w:r>
        <w:rPr>
          <w:color w:val="1A1A1A"/>
        </w:rPr>
        <w:t xml:space="preserve">which </w:t>
      </w:r>
      <w:r w:rsidR="00110A68">
        <w:rPr>
          <w:color w:val="1A1A1A"/>
        </w:rPr>
        <w:t>PARTNER AGENCY</w:t>
      </w:r>
      <w:r>
        <w:rPr>
          <w:color w:val="1A1A1A"/>
        </w:rPr>
        <w:t>,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must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licensed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accredited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order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conduct its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regular</w:t>
      </w:r>
      <w:r>
        <w:rPr>
          <w:color w:val="1A1A1A"/>
          <w:spacing w:val="43"/>
        </w:rPr>
        <w:t xml:space="preserve"> </w:t>
      </w:r>
      <w:r w:rsidR="00315CF7">
        <w:rPr>
          <w:color w:val="1A1A1A"/>
        </w:rPr>
        <w:t>business</w:t>
      </w:r>
      <w:r w:rsidR="00315CF7">
        <w:rPr>
          <w:color w:val="1A1A1A"/>
          <w:spacing w:val="-35"/>
        </w:rPr>
        <w:t>.</w:t>
      </w:r>
      <w:r>
        <w:rPr>
          <w:color w:val="1A1A1A"/>
        </w:rPr>
        <w:t>)</w:t>
      </w:r>
    </w:p>
    <w:p w:rsidR="00A25158" w:rsidRDefault="00A25158">
      <w:pPr>
        <w:spacing w:before="20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0"/>
          <w:numId w:val="7"/>
        </w:numPr>
        <w:tabs>
          <w:tab w:val="left" w:pos="791"/>
        </w:tabs>
        <w:spacing w:line="254" w:lineRule="auto"/>
        <w:ind w:left="116" w:right="599" w:hanging="5"/>
      </w:pPr>
      <w:r>
        <w:rPr>
          <w:color w:val="1A1A1A"/>
        </w:rPr>
        <w:t>The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terms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conditions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may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amended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only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written</w:t>
      </w:r>
      <w:r>
        <w:rPr>
          <w:color w:val="1A1A1A"/>
          <w:w w:val="101"/>
        </w:rPr>
        <w:t xml:space="preserve"> </w:t>
      </w:r>
      <w:r>
        <w:rPr>
          <w:color w:val="1A1A1A"/>
        </w:rPr>
        <w:t>instrument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executed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all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parties.</w:t>
      </w:r>
    </w:p>
    <w:p w:rsidR="00A25158" w:rsidRDefault="00A25158">
      <w:pPr>
        <w:spacing w:before="14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0"/>
          <w:numId w:val="5"/>
        </w:numPr>
        <w:tabs>
          <w:tab w:val="left" w:pos="465"/>
        </w:tabs>
        <w:ind w:left="465"/>
      </w:pPr>
      <w:r>
        <w:rPr>
          <w:color w:val="1A1A1A"/>
        </w:rPr>
        <w:t xml:space="preserve">DISPUTE 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RESOLUTION</w:t>
      </w:r>
    </w:p>
    <w:p w:rsidR="00A25158" w:rsidRDefault="00713F9E">
      <w:pPr>
        <w:pStyle w:val="BodyText"/>
        <w:spacing w:before="15" w:line="249" w:lineRule="auto"/>
        <w:ind w:left="101" w:right="273" w:firstLine="675"/>
      </w:pPr>
      <w:r>
        <w:rPr>
          <w:color w:val="1A1A1A"/>
        </w:rPr>
        <w:t>Any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dispute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arising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under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first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resolved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informal</w:t>
      </w:r>
      <w:r>
        <w:rPr>
          <w:color w:val="1A1A1A"/>
          <w:w w:val="101"/>
        </w:rPr>
        <w:t xml:space="preserve"> </w:t>
      </w:r>
      <w:r>
        <w:rPr>
          <w:color w:val="1A1A1A"/>
        </w:rPr>
        <w:t>discussions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among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parties,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subject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good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cause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exceptions,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including,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without limitation,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disputes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determined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require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immediate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relief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 xml:space="preserve">(i.e., </w:t>
      </w:r>
      <w:r w:rsidR="00315CF7">
        <w:rPr>
          <w:color w:val="1A1A1A"/>
        </w:rPr>
        <w:t xml:space="preserve">circumstances </w:t>
      </w:r>
      <w:r w:rsidR="00315CF7">
        <w:rPr>
          <w:color w:val="1A1A1A"/>
          <w:spacing w:val="5"/>
        </w:rPr>
        <w:t>under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which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an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extended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resolution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procedure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might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endanger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patients'</w:t>
      </w:r>
      <w:r>
        <w:rPr>
          <w:color w:val="1A1A1A"/>
          <w:w w:val="101"/>
        </w:rPr>
        <w:t xml:space="preserve"> </w:t>
      </w:r>
      <w:r>
        <w:rPr>
          <w:color w:val="1A1A1A"/>
        </w:rPr>
        <w:t>health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safety</w:t>
      </w:r>
      <w:r w:rsidR="00315CF7">
        <w:rPr>
          <w:color w:val="1A1A1A"/>
        </w:rPr>
        <w:t>)</w:t>
      </w:r>
      <w:r w:rsidR="00315CF7">
        <w:rPr>
          <w:color w:val="1A1A1A"/>
          <w:spacing w:val="-27"/>
        </w:rPr>
        <w:t>.</w:t>
      </w:r>
      <w:r>
        <w:rPr>
          <w:color w:val="424242"/>
          <w:spacing w:val="-5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dispute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not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resolved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by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informal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discussions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among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parties</w:t>
      </w:r>
      <w:r>
        <w:rPr>
          <w:color w:val="1A1A1A"/>
          <w:w w:val="99"/>
        </w:rPr>
        <w:t xml:space="preserve"> </w:t>
      </w:r>
      <w:r>
        <w:rPr>
          <w:color w:val="1A1A1A"/>
        </w:rPr>
        <w:t>within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reasonable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time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following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such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discussions'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commencement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(not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exceed</w:t>
      </w:r>
    </w:p>
    <w:p w:rsidR="00A25158" w:rsidRDefault="00A25158">
      <w:pPr>
        <w:spacing w:line="249" w:lineRule="auto"/>
        <w:sectPr w:rsidR="00A25158">
          <w:headerReference w:type="default" r:id="rId9"/>
          <w:pgSz w:w="12240" w:h="15840"/>
          <w:pgMar w:top="1200" w:right="1460" w:bottom="280" w:left="1560" w:header="999" w:footer="0" w:gutter="0"/>
          <w:pgNumType w:start="4"/>
          <w:cols w:space="720"/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4" w:line="240" w:lineRule="exact"/>
        <w:rPr>
          <w:sz w:val="24"/>
          <w:szCs w:val="24"/>
        </w:rPr>
      </w:pPr>
    </w:p>
    <w:p w:rsidR="00A25158" w:rsidRDefault="00713F9E">
      <w:pPr>
        <w:pStyle w:val="BodyText"/>
        <w:spacing w:before="72" w:line="250" w:lineRule="auto"/>
        <w:ind w:left="180" w:right="912" w:hanging="15"/>
      </w:pPr>
      <w:proofErr w:type="gramStart"/>
      <w:r>
        <w:rPr>
          <w:color w:val="181818"/>
          <w:w w:val="105"/>
        </w:rPr>
        <w:t>thirty</w:t>
      </w:r>
      <w:proofErr w:type="gramEnd"/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(30)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days),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 resolved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through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available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legal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means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methods.</w:t>
      </w:r>
    </w:p>
    <w:p w:rsidR="00A25158" w:rsidRDefault="00A25158">
      <w:pPr>
        <w:spacing w:before="1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5"/>
        </w:numPr>
        <w:tabs>
          <w:tab w:val="left" w:pos="468"/>
        </w:tabs>
        <w:ind w:left="468" w:hanging="303"/>
      </w:pPr>
      <w:r>
        <w:rPr>
          <w:color w:val="181818"/>
          <w:w w:val="105"/>
        </w:rPr>
        <w:t>INSURANCE</w:t>
      </w:r>
    </w:p>
    <w:p w:rsidR="00A25158" w:rsidRDefault="00A25158">
      <w:pPr>
        <w:spacing w:before="20" w:line="260" w:lineRule="exact"/>
        <w:rPr>
          <w:sz w:val="26"/>
          <w:szCs w:val="26"/>
        </w:rPr>
      </w:pPr>
    </w:p>
    <w:p w:rsidR="00A25158" w:rsidRDefault="00110A68" w:rsidP="00974218">
      <w:pPr>
        <w:pStyle w:val="BodyText"/>
        <w:numPr>
          <w:ilvl w:val="0"/>
          <w:numId w:val="4"/>
        </w:numPr>
        <w:tabs>
          <w:tab w:val="left" w:pos="875"/>
        </w:tabs>
        <w:spacing w:before="11" w:line="248" w:lineRule="auto"/>
        <w:ind w:left="151" w:right="251" w:firstLine="24"/>
      </w:pP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34"/>
        </w:rPr>
        <w:t xml:space="preserve"> </w:t>
      </w:r>
      <w:r w:rsidR="00713F9E" w:rsidRPr="00315CF7">
        <w:rPr>
          <w:color w:val="181818"/>
        </w:rPr>
        <w:t xml:space="preserve">Obligations.  </w:t>
      </w:r>
      <w:r w:rsidR="00713F9E" w:rsidRPr="00315CF7">
        <w:rPr>
          <w:color w:val="181818"/>
          <w:spacing w:val="20"/>
        </w:rPr>
        <w:t xml:space="preserve"> </w:t>
      </w:r>
      <w:r w:rsidR="00315CF7" w:rsidRPr="00315CF7">
        <w:rPr>
          <w:color w:val="181818"/>
        </w:rPr>
        <w:t xml:space="preserve">PARTNER AGENCY </w:t>
      </w:r>
      <w:r w:rsidR="00315CF7">
        <w:rPr>
          <w:color w:val="181818"/>
        </w:rPr>
        <w:t>and PARTNER AGENCY</w:t>
      </w:r>
      <w:r w:rsidR="00713F9E" w:rsidRPr="00315CF7">
        <w:rPr>
          <w:color w:val="181818"/>
          <w:spacing w:val="37"/>
        </w:rPr>
        <w:t xml:space="preserve"> </w:t>
      </w:r>
      <w:r w:rsidR="00713F9E" w:rsidRPr="00315CF7">
        <w:rPr>
          <w:color w:val="181818"/>
        </w:rPr>
        <w:t>health</w:t>
      </w:r>
      <w:r w:rsidR="00713F9E" w:rsidRPr="00315CF7">
        <w:rPr>
          <w:color w:val="181818"/>
          <w:spacing w:val="24"/>
        </w:rPr>
        <w:t xml:space="preserve"> </w:t>
      </w:r>
      <w:r w:rsidR="00713F9E" w:rsidRPr="00315CF7">
        <w:rPr>
          <w:color w:val="181818"/>
        </w:rPr>
        <w:t>care</w:t>
      </w:r>
      <w:r w:rsidR="00713F9E" w:rsidRPr="00315CF7">
        <w:rPr>
          <w:color w:val="181818"/>
          <w:spacing w:val="40"/>
        </w:rPr>
        <w:t xml:space="preserve"> </w:t>
      </w:r>
      <w:r w:rsidR="00713F9E" w:rsidRPr="00315CF7">
        <w:rPr>
          <w:color w:val="181818"/>
        </w:rPr>
        <w:t>personnel</w:t>
      </w:r>
      <w:r w:rsidR="00713F9E" w:rsidRPr="00315CF7">
        <w:rPr>
          <w:color w:val="181818"/>
          <w:spacing w:val="19"/>
        </w:rPr>
        <w:t xml:space="preserve"> </w:t>
      </w:r>
      <w:r w:rsidR="00713F9E" w:rsidRPr="00315CF7">
        <w:rPr>
          <w:color w:val="181818"/>
        </w:rPr>
        <w:t>who</w:t>
      </w:r>
      <w:r w:rsidR="00713F9E" w:rsidRPr="00315CF7">
        <w:rPr>
          <w:color w:val="181818"/>
          <w:spacing w:val="45"/>
        </w:rPr>
        <w:t xml:space="preserve"> </w:t>
      </w:r>
      <w:r w:rsidR="00713F9E" w:rsidRPr="00315CF7">
        <w:rPr>
          <w:color w:val="181818"/>
        </w:rPr>
        <w:t>are</w:t>
      </w:r>
      <w:r w:rsidR="00713F9E" w:rsidRPr="00315CF7">
        <w:rPr>
          <w:color w:val="181818"/>
          <w:w w:val="102"/>
        </w:rPr>
        <w:t xml:space="preserve"> </w:t>
      </w:r>
      <w:r w:rsidR="00713F9E" w:rsidRPr="00315CF7">
        <w:rPr>
          <w:color w:val="181818"/>
        </w:rPr>
        <w:t>employed</w:t>
      </w:r>
      <w:r w:rsidR="00713F9E" w:rsidRPr="00315CF7">
        <w:rPr>
          <w:color w:val="181818"/>
          <w:spacing w:val="56"/>
        </w:rPr>
        <w:t xml:space="preserve"> </w:t>
      </w:r>
      <w:r w:rsidR="00713F9E" w:rsidRPr="00315CF7">
        <w:rPr>
          <w:color w:val="181818"/>
        </w:rPr>
        <w:t>by</w:t>
      </w:r>
      <w:r w:rsidR="00713F9E" w:rsidRPr="00315CF7">
        <w:rPr>
          <w:color w:val="181818"/>
          <w:spacing w:val="33"/>
        </w:rPr>
        <w:t xml:space="preserve">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40"/>
        </w:rPr>
        <w:t xml:space="preserve"> </w:t>
      </w:r>
      <w:r w:rsidR="00713F9E" w:rsidRPr="00315CF7">
        <w:rPr>
          <w:color w:val="181818"/>
        </w:rPr>
        <w:t>have</w:t>
      </w:r>
      <w:r w:rsidR="00713F9E" w:rsidRPr="00315CF7">
        <w:rPr>
          <w:color w:val="181818"/>
          <w:spacing w:val="21"/>
        </w:rPr>
        <w:t xml:space="preserve"> </w:t>
      </w:r>
      <w:r w:rsidR="00713F9E" w:rsidRPr="00315CF7">
        <w:rPr>
          <w:color w:val="181818"/>
        </w:rPr>
        <w:t>been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deemed</w:t>
      </w:r>
      <w:r w:rsidR="00713F9E" w:rsidRPr="00315CF7">
        <w:rPr>
          <w:color w:val="181818"/>
          <w:spacing w:val="44"/>
        </w:rPr>
        <w:t xml:space="preserve"> </w:t>
      </w:r>
      <w:r w:rsidR="00713F9E" w:rsidRPr="00315CF7">
        <w:rPr>
          <w:color w:val="181818"/>
        </w:rPr>
        <w:t>covered</w:t>
      </w:r>
      <w:r w:rsidR="00713F9E" w:rsidRPr="00315CF7">
        <w:rPr>
          <w:color w:val="181818"/>
          <w:spacing w:val="43"/>
        </w:rPr>
        <w:t xml:space="preserve"> </w:t>
      </w:r>
      <w:r w:rsidR="00713F9E" w:rsidRPr="00315CF7">
        <w:rPr>
          <w:color w:val="181818"/>
        </w:rPr>
        <w:t>under</w:t>
      </w:r>
      <w:r w:rsidR="00713F9E" w:rsidRPr="00315CF7">
        <w:rPr>
          <w:color w:val="181818"/>
          <w:spacing w:val="9"/>
        </w:rPr>
        <w:t xml:space="preserve"> </w:t>
      </w:r>
      <w:r w:rsidR="00713F9E" w:rsidRPr="00315CF7">
        <w:rPr>
          <w:color w:val="181818"/>
        </w:rPr>
        <w:t>the Federal</w:t>
      </w:r>
      <w:r w:rsidR="00713F9E" w:rsidRPr="00315CF7">
        <w:rPr>
          <w:color w:val="181818"/>
          <w:spacing w:val="5"/>
        </w:rPr>
        <w:t xml:space="preserve"> </w:t>
      </w:r>
      <w:r w:rsidR="00713F9E" w:rsidRPr="00315CF7">
        <w:rPr>
          <w:color w:val="181818"/>
        </w:rPr>
        <w:t>Tort</w:t>
      </w:r>
      <w:r w:rsidR="00713F9E" w:rsidRPr="00315CF7">
        <w:rPr>
          <w:color w:val="181818"/>
          <w:spacing w:val="36"/>
        </w:rPr>
        <w:t xml:space="preserve"> </w:t>
      </w:r>
      <w:r w:rsidR="00713F9E" w:rsidRPr="00315CF7">
        <w:rPr>
          <w:color w:val="181818"/>
        </w:rPr>
        <w:t>Claims</w:t>
      </w:r>
      <w:r w:rsidR="00713F9E" w:rsidRPr="00315CF7">
        <w:rPr>
          <w:color w:val="181818"/>
          <w:spacing w:val="14"/>
        </w:rPr>
        <w:t xml:space="preserve"> </w:t>
      </w:r>
      <w:r w:rsidR="00713F9E" w:rsidRPr="00315CF7">
        <w:rPr>
          <w:color w:val="181818"/>
        </w:rPr>
        <w:t>Act</w:t>
      </w:r>
      <w:r w:rsidR="00713F9E" w:rsidRPr="00315CF7">
        <w:rPr>
          <w:color w:val="181818"/>
          <w:spacing w:val="37"/>
        </w:rPr>
        <w:t xml:space="preserve"> </w:t>
      </w:r>
      <w:r w:rsidR="00713F9E" w:rsidRPr="00315CF7">
        <w:rPr>
          <w:color w:val="181818"/>
        </w:rPr>
        <w:t>("FTCA")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for</w:t>
      </w:r>
      <w:r w:rsidR="00713F9E" w:rsidRPr="00315CF7">
        <w:rPr>
          <w:color w:val="181818"/>
          <w:spacing w:val="32"/>
        </w:rPr>
        <w:t xml:space="preserve"> </w:t>
      </w:r>
      <w:r w:rsidR="00713F9E" w:rsidRPr="00315CF7">
        <w:rPr>
          <w:color w:val="181818"/>
        </w:rPr>
        <w:t>professional</w:t>
      </w:r>
      <w:r w:rsidR="00713F9E" w:rsidRPr="00315CF7">
        <w:rPr>
          <w:color w:val="181818"/>
          <w:spacing w:val="38"/>
        </w:rPr>
        <w:t xml:space="preserve"> </w:t>
      </w:r>
      <w:r w:rsidR="00713F9E" w:rsidRPr="00315CF7">
        <w:rPr>
          <w:color w:val="181818"/>
        </w:rPr>
        <w:t>liability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actions,</w:t>
      </w:r>
      <w:r w:rsidR="00713F9E" w:rsidRPr="00315CF7">
        <w:rPr>
          <w:color w:val="181818"/>
          <w:spacing w:val="41"/>
        </w:rPr>
        <w:t xml:space="preserve"> </w:t>
      </w:r>
      <w:r w:rsidR="00713F9E" w:rsidRPr="00315CF7">
        <w:rPr>
          <w:color w:val="181818"/>
        </w:rPr>
        <w:t>claims,</w:t>
      </w:r>
      <w:r w:rsidR="00713F9E" w:rsidRPr="00315CF7">
        <w:rPr>
          <w:color w:val="181818"/>
          <w:spacing w:val="33"/>
        </w:rPr>
        <w:t xml:space="preserve"> </w:t>
      </w:r>
      <w:r w:rsidR="00713F9E" w:rsidRPr="00315CF7">
        <w:rPr>
          <w:color w:val="181818"/>
        </w:rPr>
        <w:t>or</w:t>
      </w:r>
      <w:r w:rsidR="00713F9E" w:rsidRPr="00315CF7">
        <w:rPr>
          <w:color w:val="181818"/>
          <w:w w:val="98"/>
        </w:rPr>
        <w:t xml:space="preserve"> </w:t>
      </w:r>
      <w:r w:rsidR="00713F9E" w:rsidRPr="00315CF7">
        <w:rPr>
          <w:color w:val="181818"/>
        </w:rPr>
        <w:t>proceedings</w:t>
      </w:r>
      <w:r w:rsidR="00713F9E" w:rsidRPr="00315CF7">
        <w:rPr>
          <w:color w:val="181818"/>
          <w:spacing w:val="39"/>
        </w:rPr>
        <w:t xml:space="preserve"> </w:t>
      </w:r>
      <w:r w:rsidR="00713F9E" w:rsidRPr="00315CF7">
        <w:rPr>
          <w:color w:val="181818"/>
        </w:rPr>
        <w:t>arising</w:t>
      </w:r>
      <w:r w:rsidR="00713F9E" w:rsidRPr="00315CF7">
        <w:rPr>
          <w:color w:val="181818"/>
          <w:spacing w:val="41"/>
        </w:rPr>
        <w:t xml:space="preserve"> </w:t>
      </w:r>
      <w:r w:rsidR="00713F9E" w:rsidRPr="00315CF7">
        <w:rPr>
          <w:color w:val="181818"/>
        </w:rPr>
        <w:t>out</w:t>
      </w:r>
      <w:r w:rsidR="00713F9E" w:rsidRPr="00315CF7">
        <w:rPr>
          <w:color w:val="181818"/>
          <w:spacing w:val="28"/>
        </w:rPr>
        <w:t xml:space="preserve"> </w:t>
      </w:r>
      <w:r w:rsidR="00713F9E" w:rsidRPr="00315CF7">
        <w:rPr>
          <w:color w:val="181818"/>
        </w:rPr>
        <w:t>of</w:t>
      </w:r>
      <w:r w:rsidR="00713F9E" w:rsidRPr="00315CF7">
        <w:rPr>
          <w:color w:val="181818"/>
          <w:spacing w:val="16"/>
        </w:rPr>
        <w:t xml:space="preserve"> </w:t>
      </w:r>
      <w:r w:rsidR="00713F9E" w:rsidRPr="00315CF7">
        <w:rPr>
          <w:color w:val="181818"/>
        </w:rPr>
        <w:t>any</w:t>
      </w:r>
      <w:r w:rsidR="00713F9E" w:rsidRPr="00315CF7">
        <w:rPr>
          <w:color w:val="181818"/>
          <w:spacing w:val="23"/>
        </w:rPr>
        <w:t xml:space="preserve"> </w:t>
      </w:r>
      <w:r w:rsidR="00713F9E" w:rsidRPr="00315CF7">
        <w:rPr>
          <w:color w:val="181818"/>
        </w:rPr>
        <w:t>and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all</w:t>
      </w:r>
      <w:r w:rsidR="00713F9E" w:rsidRPr="00315CF7">
        <w:rPr>
          <w:color w:val="181818"/>
          <w:spacing w:val="23"/>
        </w:rPr>
        <w:t xml:space="preserve"> </w:t>
      </w:r>
      <w:r w:rsidR="00713F9E" w:rsidRPr="00315CF7">
        <w:rPr>
          <w:color w:val="181818"/>
        </w:rPr>
        <w:t>negligent</w:t>
      </w:r>
      <w:r w:rsidR="00713F9E" w:rsidRPr="00315CF7">
        <w:rPr>
          <w:color w:val="181818"/>
          <w:spacing w:val="26"/>
        </w:rPr>
        <w:t xml:space="preserve"> </w:t>
      </w:r>
      <w:r w:rsidR="00713F9E" w:rsidRPr="00315CF7">
        <w:rPr>
          <w:color w:val="181818"/>
        </w:rPr>
        <w:t>acts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or</w:t>
      </w:r>
      <w:r w:rsidR="00713F9E" w:rsidRPr="00315CF7">
        <w:rPr>
          <w:color w:val="181818"/>
          <w:spacing w:val="22"/>
        </w:rPr>
        <w:t xml:space="preserve"> </w:t>
      </w:r>
      <w:r w:rsidR="00713F9E" w:rsidRPr="00315CF7">
        <w:rPr>
          <w:color w:val="181818"/>
        </w:rPr>
        <w:t>omissions</w:t>
      </w:r>
      <w:r w:rsidR="00713F9E" w:rsidRPr="00315CF7">
        <w:rPr>
          <w:color w:val="181818"/>
          <w:spacing w:val="36"/>
        </w:rPr>
        <w:t xml:space="preserve"> </w:t>
      </w:r>
      <w:r w:rsidR="00713F9E" w:rsidRPr="00315CF7">
        <w:rPr>
          <w:color w:val="181818"/>
        </w:rPr>
        <w:t>committed</w:t>
      </w:r>
      <w:r w:rsidR="00713F9E" w:rsidRPr="00315CF7">
        <w:rPr>
          <w:color w:val="181818"/>
          <w:spacing w:val="42"/>
        </w:rPr>
        <w:t xml:space="preserve"> </w:t>
      </w:r>
      <w:r w:rsidR="00713F9E" w:rsidRPr="00315CF7">
        <w:rPr>
          <w:color w:val="181818"/>
        </w:rPr>
        <w:t>in</w:t>
      </w:r>
      <w:r w:rsidR="00713F9E" w:rsidRPr="00315CF7">
        <w:rPr>
          <w:color w:val="181818"/>
          <w:spacing w:val="-3"/>
        </w:rPr>
        <w:t xml:space="preserve"> </w:t>
      </w:r>
      <w:r w:rsidR="00713F9E" w:rsidRPr="00315CF7">
        <w:rPr>
          <w:color w:val="181818"/>
        </w:rPr>
        <w:t>the course</w:t>
      </w:r>
      <w:r w:rsidR="00713F9E" w:rsidRPr="00315CF7">
        <w:rPr>
          <w:color w:val="181818"/>
          <w:spacing w:val="37"/>
        </w:rPr>
        <w:t xml:space="preserve"> </w:t>
      </w:r>
      <w:r w:rsidR="00713F9E" w:rsidRPr="00315CF7">
        <w:rPr>
          <w:color w:val="181818"/>
        </w:rPr>
        <w:t>of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providing</w:t>
      </w:r>
      <w:r w:rsidR="00713F9E" w:rsidRPr="00315CF7">
        <w:rPr>
          <w:color w:val="181818"/>
          <w:spacing w:val="50"/>
        </w:rPr>
        <w:t xml:space="preserve"> </w:t>
      </w:r>
      <w:r w:rsidR="00713F9E" w:rsidRPr="00315CF7">
        <w:rPr>
          <w:color w:val="181818"/>
        </w:rPr>
        <w:t>health</w:t>
      </w:r>
      <w:r w:rsidR="00713F9E" w:rsidRPr="00315CF7">
        <w:rPr>
          <w:color w:val="181818"/>
          <w:spacing w:val="32"/>
        </w:rPr>
        <w:t xml:space="preserve"> </w:t>
      </w:r>
      <w:r w:rsidR="00713F9E" w:rsidRPr="00315CF7">
        <w:rPr>
          <w:color w:val="181818"/>
        </w:rPr>
        <w:t>care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services</w:t>
      </w:r>
      <w:r w:rsidR="00713F9E" w:rsidRPr="00315CF7">
        <w:rPr>
          <w:color w:val="181818"/>
          <w:spacing w:val="46"/>
        </w:rPr>
        <w:t xml:space="preserve"> </w:t>
      </w:r>
      <w:r w:rsidR="00713F9E" w:rsidRPr="00315CF7">
        <w:rPr>
          <w:color w:val="181818"/>
        </w:rPr>
        <w:t>by</w:t>
      </w:r>
      <w:r w:rsidR="00713F9E" w:rsidRPr="00315CF7">
        <w:rPr>
          <w:color w:val="181818"/>
          <w:spacing w:val="39"/>
        </w:rPr>
        <w:t xml:space="preserve">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w w:val="102"/>
        </w:rPr>
        <w:t xml:space="preserve"> </w:t>
      </w:r>
      <w:r w:rsidR="00713F9E" w:rsidRPr="00315CF7">
        <w:rPr>
          <w:color w:val="181818"/>
        </w:rPr>
        <w:t>personnel</w:t>
      </w:r>
      <w:r w:rsidR="00713F9E" w:rsidRPr="00315CF7">
        <w:rPr>
          <w:color w:val="181818"/>
          <w:spacing w:val="22"/>
        </w:rPr>
        <w:t xml:space="preserve"> </w:t>
      </w:r>
      <w:r w:rsidR="00713F9E" w:rsidRPr="00315CF7">
        <w:rPr>
          <w:color w:val="181818"/>
        </w:rPr>
        <w:t>at</w:t>
      </w:r>
      <w:r w:rsidR="00713F9E" w:rsidRPr="00315CF7">
        <w:rPr>
          <w:color w:val="181818"/>
          <w:spacing w:val="46"/>
        </w:rPr>
        <w:t xml:space="preserve">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40"/>
        </w:rPr>
        <w:t xml:space="preserve"> </w:t>
      </w:r>
      <w:r w:rsidR="00713F9E" w:rsidRPr="00315CF7">
        <w:rPr>
          <w:color w:val="181818"/>
        </w:rPr>
        <w:t>site(s)</w:t>
      </w:r>
      <w:r w:rsidR="00713F9E" w:rsidRPr="00315CF7">
        <w:rPr>
          <w:color w:val="181818"/>
          <w:spacing w:val="49"/>
        </w:rPr>
        <w:t xml:space="preserve"> </w:t>
      </w:r>
      <w:r w:rsidR="00713F9E" w:rsidRPr="00315CF7">
        <w:rPr>
          <w:color w:val="181818"/>
        </w:rPr>
        <w:t>and</w:t>
      </w:r>
      <w:r w:rsidR="00713F9E" w:rsidRPr="00315CF7">
        <w:rPr>
          <w:color w:val="181818"/>
          <w:spacing w:val="18"/>
        </w:rPr>
        <w:t xml:space="preserve"> </w:t>
      </w:r>
      <w:r w:rsidR="00713F9E" w:rsidRPr="00315CF7">
        <w:rPr>
          <w:color w:val="181818"/>
        </w:rPr>
        <w:t xml:space="preserve">within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53"/>
        </w:rPr>
        <w:t xml:space="preserve"> </w:t>
      </w:r>
      <w:r w:rsidR="00713F9E" w:rsidRPr="00315CF7">
        <w:rPr>
          <w:color w:val="181818"/>
        </w:rPr>
        <w:t>Section</w:t>
      </w:r>
      <w:r w:rsidR="00713F9E" w:rsidRPr="00315CF7">
        <w:rPr>
          <w:color w:val="181818"/>
          <w:spacing w:val="28"/>
        </w:rPr>
        <w:t xml:space="preserve"> </w:t>
      </w:r>
      <w:r w:rsidR="00713F9E" w:rsidRPr="00315CF7">
        <w:rPr>
          <w:color w:val="181818"/>
        </w:rPr>
        <w:t>330</w:t>
      </w:r>
      <w:r w:rsidR="00713F9E" w:rsidRPr="00315CF7">
        <w:rPr>
          <w:color w:val="181818"/>
          <w:spacing w:val="29"/>
        </w:rPr>
        <w:t xml:space="preserve"> </w:t>
      </w:r>
      <w:r w:rsidR="00713F9E" w:rsidRPr="00315CF7">
        <w:rPr>
          <w:color w:val="181818"/>
        </w:rPr>
        <w:t>grant</w:t>
      </w:r>
      <w:r w:rsidR="00713F9E" w:rsidRPr="00315CF7">
        <w:rPr>
          <w:color w:val="181818"/>
          <w:spacing w:val="29"/>
        </w:rPr>
        <w:t xml:space="preserve"> </w:t>
      </w:r>
      <w:r w:rsidR="00713F9E" w:rsidRPr="00315CF7">
        <w:rPr>
          <w:color w:val="181818"/>
        </w:rPr>
        <w:t>scope</w:t>
      </w:r>
      <w:r w:rsidR="00713F9E" w:rsidRPr="00315CF7">
        <w:rPr>
          <w:color w:val="181818"/>
          <w:spacing w:val="33"/>
        </w:rPr>
        <w:t xml:space="preserve"> </w:t>
      </w:r>
      <w:r w:rsidR="00713F9E" w:rsidRPr="00315CF7">
        <w:rPr>
          <w:color w:val="181818"/>
        </w:rPr>
        <w:t>of</w:t>
      </w:r>
      <w:r w:rsidR="00713F9E" w:rsidRPr="00315CF7">
        <w:rPr>
          <w:color w:val="181818"/>
          <w:spacing w:val="25"/>
        </w:rPr>
        <w:t xml:space="preserve"> </w:t>
      </w:r>
      <w:r w:rsidR="00713F9E" w:rsidRPr="00315CF7">
        <w:rPr>
          <w:color w:val="181818"/>
        </w:rPr>
        <w:t>project.</w:t>
      </w:r>
      <w:r w:rsidR="00713F9E" w:rsidRPr="00315CF7">
        <w:rPr>
          <w:color w:val="181818"/>
          <w:spacing w:val="40"/>
        </w:rPr>
        <w:t xml:space="preserve">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30"/>
        </w:rPr>
        <w:t xml:space="preserve"> </w:t>
      </w:r>
      <w:r w:rsidR="00713F9E" w:rsidRPr="00315CF7">
        <w:rPr>
          <w:color w:val="181818"/>
        </w:rPr>
        <w:t>shall</w:t>
      </w:r>
      <w:r w:rsidR="00713F9E" w:rsidRPr="00315CF7">
        <w:rPr>
          <w:color w:val="181818"/>
          <w:spacing w:val="28"/>
        </w:rPr>
        <w:t xml:space="preserve"> </w:t>
      </w:r>
      <w:r w:rsidR="00713F9E" w:rsidRPr="00315CF7">
        <w:rPr>
          <w:color w:val="181818"/>
        </w:rPr>
        <w:t>maintain</w:t>
      </w:r>
      <w:r w:rsidR="00713F9E" w:rsidRPr="00315CF7">
        <w:rPr>
          <w:color w:val="181818"/>
          <w:spacing w:val="23"/>
        </w:rPr>
        <w:t xml:space="preserve"> </w:t>
      </w:r>
      <w:r w:rsidR="00713F9E" w:rsidRPr="00315CF7">
        <w:rPr>
          <w:color w:val="181818"/>
        </w:rPr>
        <w:t>such</w:t>
      </w:r>
      <w:r w:rsidR="00713F9E" w:rsidRPr="00315CF7">
        <w:rPr>
          <w:color w:val="181818"/>
          <w:spacing w:val="43"/>
        </w:rPr>
        <w:t xml:space="preserve"> </w:t>
      </w:r>
      <w:r w:rsidR="00713F9E" w:rsidRPr="00315CF7">
        <w:rPr>
          <w:color w:val="181818"/>
        </w:rPr>
        <w:t>FTCA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coverage</w:t>
      </w:r>
      <w:r w:rsidR="00713F9E" w:rsidRPr="00315CF7">
        <w:rPr>
          <w:color w:val="181818"/>
          <w:spacing w:val="44"/>
        </w:rPr>
        <w:t xml:space="preserve"> </w:t>
      </w:r>
      <w:r w:rsidR="00713F9E" w:rsidRPr="00315CF7">
        <w:rPr>
          <w:color w:val="181818"/>
        </w:rPr>
        <w:t>and</w:t>
      </w:r>
      <w:r w:rsidR="00713F9E" w:rsidRPr="00315CF7">
        <w:rPr>
          <w:color w:val="181818"/>
          <w:spacing w:val="30"/>
        </w:rPr>
        <w:t xml:space="preserve"> </w:t>
      </w:r>
      <w:r w:rsidR="00713F9E" w:rsidRPr="00315CF7">
        <w:rPr>
          <w:color w:val="181818"/>
        </w:rPr>
        <w:t>provide</w:t>
      </w:r>
      <w:r w:rsidR="00713F9E" w:rsidRPr="00315CF7">
        <w:rPr>
          <w:color w:val="181818"/>
          <w:spacing w:val="29"/>
        </w:rPr>
        <w:t xml:space="preserve"> </w:t>
      </w:r>
      <w:r w:rsidR="00713F9E" w:rsidRPr="00315CF7">
        <w:rPr>
          <w:color w:val="181818"/>
        </w:rPr>
        <w:t>evidence</w:t>
      </w:r>
      <w:r w:rsidR="00713F9E" w:rsidRPr="00315CF7">
        <w:rPr>
          <w:color w:val="181818"/>
          <w:spacing w:val="47"/>
        </w:rPr>
        <w:t xml:space="preserve"> </w:t>
      </w:r>
      <w:r w:rsidR="00713F9E" w:rsidRPr="00315CF7">
        <w:rPr>
          <w:color w:val="181818"/>
        </w:rPr>
        <w:t>of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such</w:t>
      </w:r>
      <w:r w:rsidR="00713F9E" w:rsidRPr="00315CF7">
        <w:rPr>
          <w:color w:val="181818"/>
          <w:spacing w:val="35"/>
        </w:rPr>
        <w:t xml:space="preserve"> </w:t>
      </w:r>
      <w:r w:rsidR="00713F9E" w:rsidRPr="00315CF7">
        <w:rPr>
          <w:color w:val="181818"/>
        </w:rPr>
        <w:t>coverage (deeming</w:t>
      </w:r>
      <w:r w:rsidR="00713F9E" w:rsidRPr="00315CF7">
        <w:rPr>
          <w:color w:val="181818"/>
          <w:spacing w:val="43"/>
        </w:rPr>
        <w:t xml:space="preserve"> </w:t>
      </w:r>
      <w:r w:rsidR="00713F9E" w:rsidRPr="00315CF7">
        <w:rPr>
          <w:color w:val="181818"/>
        </w:rPr>
        <w:t>letter</w:t>
      </w:r>
      <w:r w:rsidR="00713F9E" w:rsidRPr="00315CF7">
        <w:rPr>
          <w:color w:val="181818"/>
          <w:spacing w:val="15"/>
        </w:rPr>
        <w:t xml:space="preserve"> </w:t>
      </w:r>
      <w:r w:rsidR="00713F9E" w:rsidRPr="00315CF7">
        <w:rPr>
          <w:color w:val="181818"/>
        </w:rPr>
        <w:t>from</w:t>
      </w:r>
      <w:r w:rsidR="00713F9E" w:rsidRPr="00315CF7">
        <w:rPr>
          <w:color w:val="181818"/>
          <w:spacing w:val="52"/>
        </w:rPr>
        <w:t xml:space="preserve"> </w:t>
      </w:r>
      <w:r w:rsidR="00713F9E" w:rsidRPr="00315CF7">
        <w:rPr>
          <w:color w:val="181818"/>
        </w:rPr>
        <w:t>HRSA)</w:t>
      </w:r>
      <w:r w:rsidR="00713F9E" w:rsidRPr="00315CF7">
        <w:rPr>
          <w:color w:val="181818"/>
          <w:spacing w:val="40"/>
        </w:rPr>
        <w:t xml:space="preserve"> </w:t>
      </w:r>
      <w:r w:rsidR="00713F9E" w:rsidRPr="00315CF7">
        <w:rPr>
          <w:color w:val="181818"/>
        </w:rPr>
        <w:t>upon</w:t>
      </w:r>
      <w:r w:rsidR="00713F9E" w:rsidRPr="00315CF7">
        <w:rPr>
          <w:color w:val="181818"/>
          <w:spacing w:val="30"/>
        </w:rPr>
        <w:t xml:space="preserve"> </w:t>
      </w:r>
      <w:r w:rsidR="00713F9E" w:rsidRPr="00315CF7">
        <w:rPr>
          <w:color w:val="181818"/>
        </w:rPr>
        <w:t>request.</w:t>
      </w:r>
      <w:r w:rsidR="00713F9E" w:rsidRPr="00315CF7">
        <w:rPr>
          <w:color w:val="181818"/>
          <w:spacing w:val="40"/>
        </w:rPr>
        <w:t xml:space="preserve"> </w:t>
      </w:r>
      <w:r w:rsidRPr="00315CF7">
        <w:rPr>
          <w:color w:val="181818"/>
        </w:rPr>
        <w:t>PARTNER AGENCY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will</w:t>
      </w:r>
      <w:r w:rsidR="00713F9E" w:rsidRPr="00315CF7">
        <w:rPr>
          <w:color w:val="181818"/>
          <w:spacing w:val="24"/>
        </w:rPr>
        <w:t xml:space="preserve"> </w:t>
      </w:r>
      <w:r w:rsidR="00713F9E" w:rsidRPr="00315CF7">
        <w:rPr>
          <w:color w:val="181818"/>
        </w:rPr>
        <w:t>give</w:t>
      </w:r>
      <w:r w:rsidR="00713F9E" w:rsidRPr="00315CF7">
        <w:rPr>
          <w:color w:val="181818"/>
          <w:w w:val="101"/>
        </w:rPr>
        <w:t xml:space="preserve"> </w:t>
      </w:r>
      <w:r w:rsidR="00713F9E" w:rsidRPr="00315CF7">
        <w:rPr>
          <w:color w:val="181818"/>
        </w:rPr>
        <w:t>THRESHOLDS</w:t>
      </w:r>
      <w:r w:rsidR="00713F9E" w:rsidRPr="00315CF7">
        <w:rPr>
          <w:color w:val="181818"/>
          <w:spacing w:val="46"/>
        </w:rPr>
        <w:t xml:space="preserve"> </w:t>
      </w:r>
      <w:r w:rsidR="00713F9E" w:rsidRPr="00315CF7">
        <w:rPr>
          <w:color w:val="181818"/>
        </w:rPr>
        <w:t>thirty</w:t>
      </w:r>
      <w:r w:rsidR="00713F9E" w:rsidRPr="00315CF7">
        <w:rPr>
          <w:color w:val="181818"/>
          <w:spacing w:val="42"/>
        </w:rPr>
        <w:t xml:space="preserve"> </w:t>
      </w:r>
      <w:r w:rsidR="00713F9E" w:rsidRPr="00315CF7">
        <w:rPr>
          <w:color w:val="181818"/>
        </w:rPr>
        <w:t>(30)</w:t>
      </w:r>
      <w:r w:rsidR="00713F9E" w:rsidRPr="00315CF7">
        <w:rPr>
          <w:color w:val="181818"/>
          <w:spacing w:val="22"/>
        </w:rPr>
        <w:t xml:space="preserve"> </w:t>
      </w:r>
      <w:r w:rsidR="00713F9E" w:rsidRPr="00315CF7">
        <w:rPr>
          <w:color w:val="181818"/>
        </w:rPr>
        <w:t>days</w:t>
      </w:r>
      <w:r w:rsidR="00713F9E" w:rsidRPr="00315CF7">
        <w:rPr>
          <w:color w:val="181818"/>
          <w:spacing w:val="18"/>
        </w:rPr>
        <w:t xml:space="preserve"> </w:t>
      </w:r>
      <w:r w:rsidR="00713F9E" w:rsidRPr="00315CF7">
        <w:rPr>
          <w:color w:val="181818"/>
        </w:rPr>
        <w:t>written</w:t>
      </w:r>
      <w:r w:rsidR="00713F9E" w:rsidRPr="00315CF7">
        <w:rPr>
          <w:color w:val="181818"/>
          <w:spacing w:val="49"/>
        </w:rPr>
        <w:t xml:space="preserve"> </w:t>
      </w:r>
      <w:r w:rsidR="00713F9E" w:rsidRPr="00315CF7">
        <w:rPr>
          <w:color w:val="181818"/>
        </w:rPr>
        <w:t>notice</w:t>
      </w:r>
      <w:r w:rsidR="00713F9E" w:rsidRPr="00315CF7">
        <w:rPr>
          <w:color w:val="181818"/>
          <w:spacing w:val="22"/>
        </w:rPr>
        <w:t xml:space="preserve"> </w:t>
      </w:r>
      <w:r w:rsidR="00713F9E" w:rsidRPr="00315CF7">
        <w:rPr>
          <w:color w:val="181818"/>
        </w:rPr>
        <w:t>of</w:t>
      </w:r>
      <w:r w:rsidR="00713F9E" w:rsidRPr="00315CF7">
        <w:rPr>
          <w:color w:val="181818"/>
          <w:spacing w:val="20"/>
        </w:rPr>
        <w:t xml:space="preserve"> </w:t>
      </w:r>
      <w:r w:rsidR="00713F9E" w:rsidRPr="00315CF7">
        <w:rPr>
          <w:color w:val="181818"/>
        </w:rPr>
        <w:t>any</w:t>
      </w:r>
      <w:r w:rsidR="00713F9E" w:rsidRPr="00315CF7">
        <w:rPr>
          <w:color w:val="181818"/>
          <w:spacing w:val="29"/>
        </w:rPr>
        <w:t xml:space="preserve"> </w:t>
      </w:r>
      <w:r w:rsidR="00713F9E" w:rsidRPr="00315CF7">
        <w:rPr>
          <w:color w:val="181818"/>
        </w:rPr>
        <w:t>material</w:t>
      </w:r>
      <w:r w:rsidR="00713F9E" w:rsidRPr="00315CF7">
        <w:rPr>
          <w:color w:val="181818"/>
          <w:spacing w:val="27"/>
        </w:rPr>
        <w:t xml:space="preserve"> </w:t>
      </w:r>
      <w:r w:rsidR="00713F9E" w:rsidRPr="00315CF7">
        <w:rPr>
          <w:color w:val="181818"/>
        </w:rPr>
        <w:t>change</w:t>
      </w:r>
      <w:r w:rsidR="00713F9E" w:rsidRPr="00315CF7">
        <w:rPr>
          <w:color w:val="181818"/>
          <w:spacing w:val="40"/>
        </w:rPr>
        <w:t xml:space="preserve"> </w:t>
      </w:r>
      <w:r w:rsidR="00713F9E" w:rsidRPr="00315CF7">
        <w:rPr>
          <w:color w:val="181818"/>
        </w:rPr>
        <w:t>in</w:t>
      </w:r>
      <w:r w:rsidR="00713F9E" w:rsidRPr="00315CF7">
        <w:rPr>
          <w:color w:val="181818"/>
          <w:spacing w:val="17"/>
        </w:rPr>
        <w:t xml:space="preserve"> </w:t>
      </w:r>
      <w:r w:rsidR="00713F9E" w:rsidRPr="00315CF7">
        <w:rPr>
          <w:color w:val="181818"/>
        </w:rPr>
        <w:t>its</w:t>
      </w:r>
      <w:r w:rsidR="00713F9E" w:rsidRPr="00315CF7">
        <w:rPr>
          <w:color w:val="181818"/>
          <w:spacing w:val="21"/>
        </w:rPr>
        <w:t xml:space="preserve"> </w:t>
      </w:r>
      <w:r w:rsidR="00713F9E" w:rsidRPr="00315CF7">
        <w:rPr>
          <w:color w:val="181818"/>
        </w:rPr>
        <w:t>FTCA deeming</w:t>
      </w:r>
      <w:r w:rsidR="00713F9E" w:rsidRPr="00315CF7">
        <w:rPr>
          <w:color w:val="181818"/>
          <w:spacing w:val="58"/>
        </w:rPr>
        <w:t xml:space="preserve"> </w:t>
      </w:r>
      <w:r w:rsidR="00713F9E" w:rsidRPr="00315CF7">
        <w:rPr>
          <w:color w:val="181818"/>
        </w:rPr>
        <w:t>status.</w:t>
      </w:r>
    </w:p>
    <w:p w:rsidR="00A25158" w:rsidRDefault="00A25158">
      <w:pPr>
        <w:spacing w:before="16" w:line="260" w:lineRule="exact"/>
        <w:rPr>
          <w:sz w:val="26"/>
          <w:szCs w:val="26"/>
        </w:rPr>
      </w:pPr>
    </w:p>
    <w:p w:rsidR="00A25158" w:rsidRDefault="00110A68">
      <w:pPr>
        <w:pStyle w:val="BodyText"/>
        <w:spacing w:line="248" w:lineRule="auto"/>
        <w:ind w:left="151" w:right="133" w:firstLine="700"/>
      </w:pPr>
      <w:r>
        <w:rPr>
          <w:color w:val="181818"/>
        </w:rPr>
        <w:t>PARTNER AGENCY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shall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also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secure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maintain,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or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cause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be</w:t>
      </w:r>
      <w:r w:rsidR="00713F9E">
        <w:rPr>
          <w:color w:val="181818"/>
          <w:w w:val="104"/>
        </w:rPr>
        <w:t xml:space="preserve"> </w:t>
      </w:r>
      <w:r w:rsidR="00713F9E">
        <w:rPr>
          <w:color w:val="181818"/>
        </w:rPr>
        <w:t>secured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maintained,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at</w:t>
      </w:r>
      <w:r w:rsidR="00713F9E">
        <w:rPr>
          <w:color w:val="181818"/>
          <w:spacing w:val="16"/>
        </w:rPr>
        <w:t xml:space="preserve"> </w:t>
      </w:r>
      <w:r w:rsidR="00713F9E">
        <w:rPr>
          <w:color w:val="181818"/>
        </w:rPr>
        <w:t>all</w:t>
      </w:r>
      <w:r w:rsidR="00713F9E">
        <w:rPr>
          <w:color w:val="181818"/>
          <w:spacing w:val="18"/>
        </w:rPr>
        <w:t xml:space="preserve"> </w:t>
      </w:r>
      <w:r w:rsidR="00713F9E">
        <w:rPr>
          <w:color w:val="181818"/>
        </w:rPr>
        <w:t>times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during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this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Agreement's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term,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workers'</w:t>
      </w:r>
      <w:r w:rsidR="00713F9E">
        <w:rPr>
          <w:color w:val="181818"/>
          <w:w w:val="102"/>
        </w:rPr>
        <w:t xml:space="preserve"> </w:t>
      </w:r>
      <w:r w:rsidR="00713F9E">
        <w:rPr>
          <w:color w:val="181818"/>
        </w:rPr>
        <w:t>compensation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comprehensive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general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insurance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itself</w:t>
      </w:r>
      <w:r w:rsidR="00713F9E">
        <w:rPr>
          <w:color w:val="181818"/>
          <w:spacing w:val="19"/>
        </w:rPr>
        <w:t xml:space="preserve"> </w:t>
      </w:r>
      <w:r w:rsidR="00713F9E">
        <w:rPr>
          <w:color w:val="181818"/>
        </w:rPr>
        <w:t>and,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as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appropriate,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for</w:t>
      </w:r>
    </w:p>
    <w:p w:rsidR="00A25158" w:rsidRDefault="00713F9E">
      <w:pPr>
        <w:pStyle w:val="BodyText"/>
        <w:spacing w:before="12" w:line="248" w:lineRule="auto"/>
        <w:ind w:left="146" w:firstLine="9"/>
      </w:pPr>
      <w:proofErr w:type="gramStart"/>
      <w:r>
        <w:rPr>
          <w:color w:val="181818"/>
        </w:rPr>
        <w:t>its</w:t>
      </w:r>
      <w:proofErr w:type="gramEnd"/>
      <w:r>
        <w:rPr>
          <w:color w:val="181818"/>
          <w:spacing w:val="22"/>
        </w:rPr>
        <w:t xml:space="preserve"> </w:t>
      </w:r>
      <w:r>
        <w:rPr>
          <w:color w:val="181818"/>
        </w:rPr>
        <w:t>officers,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directors,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contractors,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consistent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prevailing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standards.</w:t>
      </w:r>
      <w:r>
        <w:rPr>
          <w:color w:val="181818"/>
          <w:spacing w:val="54"/>
        </w:rPr>
        <w:t xml:space="preserve"> </w:t>
      </w:r>
      <w:r w:rsidR="00110A68">
        <w:rPr>
          <w:color w:val="181818"/>
        </w:rPr>
        <w:t>PARTNER AGENCY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give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thirty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(30)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days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advance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written</w:t>
      </w:r>
      <w:r>
        <w:rPr>
          <w:color w:val="181818"/>
          <w:w w:val="98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termination,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suspension,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expiration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relinquishment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insurance.</w:t>
      </w:r>
    </w:p>
    <w:p w:rsidR="00A25158" w:rsidRDefault="00A25158">
      <w:pPr>
        <w:spacing w:before="11" w:line="260" w:lineRule="exact"/>
        <w:rPr>
          <w:sz w:val="26"/>
          <w:szCs w:val="26"/>
        </w:rPr>
      </w:pPr>
    </w:p>
    <w:p w:rsidR="00A25158" w:rsidRDefault="00F020C9">
      <w:pPr>
        <w:pStyle w:val="BodyText"/>
        <w:numPr>
          <w:ilvl w:val="0"/>
          <w:numId w:val="4"/>
        </w:numPr>
        <w:tabs>
          <w:tab w:val="left" w:pos="827"/>
        </w:tabs>
        <w:spacing w:line="247" w:lineRule="auto"/>
        <w:ind w:left="127" w:right="267" w:firstLine="14"/>
      </w:pPr>
      <w:r>
        <w:rPr>
          <w:color w:val="181818"/>
        </w:rPr>
        <w:t xml:space="preserve">X </w:t>
      </w:r>
      <w:r w:rsidR="00315CF7">
        <w:rPr>
          <w:color w:val="181818"/>
          <w:spacing w:val="1"/>
        </w:rPr>
        <w:t>Obligations</w:t>
      </w:r>
      <w:r w:rsidR="00713F9E">
        <w:rPr>
          <w:color w:val="181818"/>
        </w:rPr>
        <w:t>.</w:t>
      </w:r>
      <w:r w:rsidR="00713F9E">
        <w:rPr>
          <w:color w:val="181818"/>
          <w:spacing w:val="38"/>
        </w:rPr>
        <w:t xml:space="preserve"> </w:t>
      </w:r>
      <w:r>
        <w:rPr>
          <w:color w:val="181818"/>
        </w:rPr>
        <w:t xml:space="preserve">X </w:t>
      </w:r>
      <w:r w:rsidR="00713F9E">
        <w:rPr>
          <w:color w:val="181818"/>
        </w:rPr>
        <w:t>shall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secure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maintain,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or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cause</w:t>
      </w:r>
      <w:r w:rsidR="00713F9E">
        <w:rPr>
          <w:color w:val="181818"/>
          <w:w w:val="99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be</w:t>
      </w:r>
      <w:r w:rsidR="00713F9E">
        <w:rPr>
          <w:color w:val="181818"/>
          <w:spacing w:val="17"/>
        </w:rPr>
        <w:t xml:space="preserve"> </w:t>
      </w:r>
      <w:r w:rsidR="00713F9E">
        <w:rPr>
          <w:color w:val="181818"/>
        </w:rPr>
        <w:t>secured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maintained,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at</w:t>
      </w:r>
      <w:r w:rsidR="00713F9E">
        <w:rPr>
          <w:color w:val="181818"/>
          <w:spacing w:val="14"/>
        </w:rPr>
        <w:t xml:space="preserve"> </w:t>
      </w:r>
      <w:r w:rsidR="00713F9E">
        <w:rPr>
          <w:color w:val="181818"/>
        </w:rPr>
        <w:t>all</w:t>
      </w:r>
      <w:r w:rsidR="00713F9E">
        <w:rPr>
          <w:color w:val="181818"/>
          <w:spacing w:val="17"/>
        </w:rPr>
        <w:t xml:space="preserve"> </w:t>
      </w:r>
      <w:r w:rsidR="00713F9E">
        <w:rPr>
          <w:color w:val="181818"/>
        </w:rPr>
        <w:t>times</w:t>
      </w:r>
      <w:r w:rsidR="00713F9E">
        <w:rPr>
          <w:color w:val="181818"/>
          <w:spacing w:val="30"/>
        </w:rPr>
        <w:t xml:space="preserve"> </w:t>
      </w:r>
      <w:r w:rsidR="00713F9E">
        <w:rPr>
          <w:color w:val="181818"/>
        </w:rPr>
        <w:t>during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this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Agreement's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term,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workers' compensation</w:t>
      </w:r>
      <w:r w:rsidR="00713F9E">
        <w:rPr>
          <w:color w:val="181818"/>
          <w:spacing w:val="52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comprehensive</w:t>
      </w:r>
      <w:r w:rsidR="00713F9E">
        <w:rPr>
          <w:color w:val="181818"/>
          <w:spacing w:val="56"/>
        </w:rPr>
        <w:t xml:space="preserve"> </w:t>
      </w:r>
      <w:r w:rsidR="00713F9E">
        <w:rPr>
          <w:color w:val="181818"/>
        </w:rPr>
        <w:t>general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liability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insurance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itself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and,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as appropriate,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45"/>
        </w:rPr>
        <w:t xml:space="preserve"> </w:t>
      </w:r>
      <w:r w:rsidR="00713F9E">
        <w:rPr>
          <w:color w:val="181818"/>
        </w:rPr>
        <w:t>its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officers,</w:t>
      </w:r>
      <w:r w:rsidR="00713F9E">
        <w:rPr>
          <w:color w:val="181818"/>
          <w:spacing w:val="41"/>
        </w:rPr>
        <w:t xml:space="preserve"> </w:t>
      </w:r>
      <w:r w:rsidR="00713F9E">
        <w:rPr>
          <w:color w:val="181818"/>
        </w:rPr>
        <w:t>directors,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employees,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contractors,</w:t>
      </w:r>
      <w:r w:rsidR="00713F9E">
        <w:rPr>
          <w:color w:val="181818"/>
          <w:spacing w:val="45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agents,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consistent</w:t>
      </w:r>
      <w:r w:rsidR="00713F9E">
        <w:rPr>
          <w:color w:val="181818"/>
          <w:w w:val="99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prevailing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standards.</w:t>
      </w:r>
      <w:r w:rsidR="00713F9E">
        <w:rPr>
          <w:color w:val="181818"/>
          <w:spacing w:val="56"/>
        </w:rPr>
        <w:t xml:space="preserve"> </w:t>
      </w:r>
      <w:r>
        <w:rPr>
          <w:color w:val="181818"/>
          <w:spacing w:val="56"/>
        </w:rPr>
        <w:t xml:space="preserve">X </w:t>
      </w:r>
      <w:r>
        <w:rPr>
          <w:color w:val="181818"/>
          <w:spacing w:val="49"/>
        </w:rPr>
        <w:t>shall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furnish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evidence</w:t>
      </w:r>
      <w:r w:rsidR="00713F9E">
        <w:rPr>
          <w:color w:val="181818"/>
          <w:spacing w:val="41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such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insurance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w w:val="98"/>
        </w:rPr>
        <w:t xml:space="preserve"> </w:t>
      </w:r>
      <w:r w:rsidR="00315CF7">
        <w:rPr>
          <w:color w:val="181818"/>
        </w:rPr>
        <w:t>PARTNER AGENCY, upon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request.</w:t>
      </w:r>
      <w:r w:rsidR="00713F9E">
        <w:rPr>
          <w:color w:val="181818"/>
          <w:spacing w:val="21"/>
        </w:rPr>
        <w:t xml:space="preserve"> </w:t>
      </w:r>
      <w:proofErr w:type="gramStart"/>
      <w:r>
        <w:rPr>
          <w:color w:val="181818"/>
          <w:spacing w:val="21"/>
        </w:rPr>
        <w:t xml:space="preserve">X </w:t>
      </w:r>
      <w:r w:rsidR="00713F9E">
        <w:rPr>
          <w:color w:val="181818"/>
          <w:spacing w:val="57"/>
        </w:rPr>
        <w:t xml:space="preserve"> </w:t>
      </w:r>
      <w:r w:rsidR="00713F9E">
        <w:rPr>
          <w:color w:val="181818"/>
        </w:rPr>
        <w:t>will</w:t>
      </w:r>
      <w:proofErr w:type="gramEnd"/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give</w:t>
      </w:r>
      <w:r w:rsidR="00713F9E">
        <w:rPr>
          <w:color w:val="181818"/>
          <w:w w:val="102"/>
        </w:rPr>
        <w:t xml:space="preserve"> </w:t>
      </w:r>
      <w:r w:rsidR="00110A68">
        <w:rPr>
          <w:color w:val="181818"/>
        </w:rPr>
        <w:t>PARTNER AGENCY</w:t>
      </w:r>
      <w:r w:rsidR="00713F9E">
        <w:rPr>
          <w:color w:val="181818"/>
          <w:spacing w:val="38"/>
        </w:rPr>
        <w:t xml:space="preserve"> </w:t>
      </w:r>
      <w:r w:rsidR="00713F9E">
        <w:rPr>
          <w:color w:val="181818"/>
        </w:rPr>
        <w:t>30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days</w:t>
      </w:r>
      <w:r w:rsidR="00713F9E">
        <w:rPr>
          <w:color w:val="181818"/>
          <w:spacing w:val="27"/>
        </w:rPr>
        <w:t xml:space="preserve"> </w:t>
      </w:r>
      <w:r w:rsidR="00713F9E">
        <w:rPr>
          <w:color w:val="181818"/>
        </w:rPr>
        <w:t>advance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written</w:t>
      </w:r>
      <w:r w:rsidR="00713F9E">
        <w:rPr>
          <w:color w:val="181818"/>
          <w:spacing w:val="50"/>
        </w:rPr>
        <w:t xml:space="preserve"> </w:t>
      </w:r>
      <w:r w:rsidR="00713F9E">
        <w:rPr>
          <w:color w:val="181818"/>
        </w:rPr>
        <w:t>notice</w:t>
      </w:r>
      <w:r w:rsidR="00713F9E">
        <w:rPr>
          <w:color w:val="181818"/>
          <w:spacing w:val="19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any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termination,</w:t>
      </w:r>
      <w:r w:rsidR="00713F9E">
        <w:rPr>
          <w:color w:val="181818"/>
          <w:w w:val="99"/>
        </w:rPr>
        <w:t xml:space="preserve"> </w:t>
      </w:r>
      <w:r w:rsidR="00713F9E">
        <w:rPr>
          <w:color w:val="181818"/>
        </w:rPr>
        <w:t>suspension,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expiration</w:t>
      </w:r>
      <w:r w:rsidR="00713F9E">
        <w:rPr>
          <w:color w:val="181818"/>
          <w:spacing w:val="45"/>
        </w:rPr>
        <w:t xml:space="preserve"> </w:t>
      </w:r>
      <w:r w:rsidR="00713F9E">
        <w:rPr>
          <w:color w:val="181818"/>
        </w:rPr>
        <w:t>or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relinquishment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such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insurance.</w:t>
      </w:r>
    </w:p>
    <w:p w:rsidR="00A25158" w:rsidRDefault="00A25158">
      <w:pPr>
        <w:spacing w:before="12" w:line="260" w:lineRule="exact"/>
        <w:rPr>
          <w:sz w:val="26"/>
          <w:szCs w:val="26"/>
        </w:rPr>
      </w:pPr>
    </w:p>
    <w:p w:rsidR="00A25158" w:rsidRDefault="00F020C9">
      <w:pPr>
        <w:pStyle w:val="BodyText"/>
        <w:spacing w:line="249" w:lineRule="auto"/>
        <w:ind w:left="122" w:right="250" w:firstLine="696"/>
      </w:pPr>
      <w:r>
        <w:rPr>
          <w:color w:val="181818"/>
        </w:rPr>
        <w:t xml:space="preserve">X </w:t>
      </w:r>
      <w:r w:rsidR="00713F9E">
        <w:rPr>
          <w:color w:val="181818"/>
        </w:rPr>
        <w:t>shall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also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secure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maintain,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or</w:t>
      </w:r>
      <w:r w:rsidR="00713F9E">
        <w:rPr>
          <w:color w:val="181818"/>
          <w:spacing w:val="28"/>
        </w:rPr>
        <w:t xml:space="preserve"> </w:t>
      </w:r>
      <w:r w:rsidR="00713F9E">
        <w:rPr>
          <w:color w:val="181818"/>
        </w:rPr>
        <w:t>cause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to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be</w:t>
      </w:r>
      <w:r w:rsidR="00713F9E">
        <w:rPr>
          <w:color w:val="181818"/>
          <w:spacing w:val="22"/>
        </w:rPr>
        <w:t xml:space="preserve"> </w:t>
      </w:r>
      <w:r w:rsidR="00713F9E">
        <w:rPr>
          <w:color w:val="181818"/>
        </w:rPr>
        <w:t>secured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and maintained,</w:t>
      </w:r>
      <w:r w:rsidR="00713F9E">
        <w:rPr>
          <w:color w:val="181818"/>
          <w:spacing w:val="37"/>
        </w:rPr>
        <w:t xml:space="preserve"> </w:t>
      </w:r>
      <w:r w:rsidR="00713F9E">
        <w:rPr>
          <w:color w:val="181818"/>
        </w:rPr>
        <w:t>at</w:t>
      </w:r>
      <w:r w:rsidR="00713F9E">
        <w:rPr>
          <w:color w:val="181818"/>
          <w:spacing w:val="17"/>
        </w:rPr>
        <w:t xml:space="preserve"> </w:t>
      </w:r>
      <w:r w:rsidR="00713F9E">
        <w:rPr>
          <w:color w:val="181818"/>
        </w:rPr>
        <w:t>all</w:t>
      </w:r>
      <w:r w:rsidR="00713F9E">
        <w:rPr>
          <w:color w:val="181818"/>
          <w:spacing w:val="13"/>
        </w:rPr>
        <w:t xml:space="preserve"> </w:t>
      </w:r>
      <w:r w:rsidR="00713F9E">
        <w:rPr>
          <w:color w:val="181818"/>
        </w:rPr>
        <w:t>times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during</w:t>
      </w:r>
      <w:r w:rsidR="00713F9E">
        <w:rPr>
          <w:color w:val="181818"/>
          <w:spacing w:val="29"/>
        </w:rPr>
        <w:t xml:space="preserve"> </w:t>
      </w:r>
      <w:r w:rsidR="00713F9E">
        <w:rPr>
          <w:color w:val="181818"/>
        </w:rPr>
        <w:t>this</w:t>
      </w:r>
      <w:r w:rsidR="00713F9E">
        <w:rPr>
          <w:color w:val="181818"/>
          <w:spacing w:val="25"/>
        </w:rPr>
        <w:t xml:space="preserve"> </w:t>
      </w:r>
      <w:r w:rsidR="00713F9E">
        <w:rPr>
          <w:color w:val="181818"/>
        </w:rPr>
        <w:t>Agreement's</w:t>
      </w:r>
      <w:r w:rsidR="00713F9E">
        <w:rPr>
          <w:color w:val="181818"/>
          <w:spacing w:val="52"/>
        </w:rPr>
        <w:t xml:space="preserve"> </w:t>
      </w:r>
      <w:r w:rsidR="00713F9E">
        <w:rPr>
          <w:color w:val="181818"/>
        </w:rPr>
        <w:t>term,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workers'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compensation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and comprehensive</w:t>
      </w:r>
      <w:r w:rsidR="00713F9E">
        <w:rPr>
          <w:color w:val="181818"/>
          <w:spacing w:val="49"/>
        </w:rPr>
        <w:t xml:space="preserve"> </w:t>
      </w:r>
      <w:r w:rsidR="00713F9E">
        <w:rPr>
          <w:color w:val="181818"/>
        </w:rPr>
        <w:t>general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insurance</w:t>
      </w:r>
      <w:r w:rsidR="00713F9E">
        <w:rPr>
          <w:color w:val="181818"/>
          <w:spacing w:val="12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40"/>
        </w:rPr>
        <w:t xml:space="preserve"> </w:t>
      </w:r>
      <w:r w:rsidR="00713F9E">
        <w:rPr>
          <w:color w:val="181818"/>
        </w:rPr>
        <w:t>itself</w:t>
      </w:r>
      <w:r w:rsidR="00713F9E">
        <w:rPr>
          <w:color w:val="181818"/>
          <w:spacing w:val="21"/>
        </w:rPr>
        <w:t xml:space="preserve"> </w:t>
      </w:r>
      <w:r w:rsidR="00713F9E">
        <w:rPr>
          <w:color w:val="181818"/>
        </w:rPr>
        <w:t>and,</w:t>
      </w:r>
      <w:r w:rsidR="00713F9E">
        <w:rPr>
          <w:color w:val="181818"/>
          <w:spacing w:val="38"/>
        </w:rPr>
        <w:t xml:space="preserve"> </w:t>
      </w:r>
      <w:r w:rsidR="00713F9E">
        <w:rPr>
          <w:color w:val="181818"/>
        </w:rPr>
        <w:t>as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appropriate,</w:t>
      </w:r>
      <w:r w:rsidR="00713F9E">
        <w:rPr>
          <w:color w:val="181818"/>
          <w:spacing w:val="33"/>
        </w:rPr>
        <w:t xml:space="preserve"> </w:t>
      </w:r>
      <w:r w:rsidR="00713F9E">
        <w:rPr>
          <w:color w:val="181818"/>
        </w:rPr>
        <w:t>for</w:t>
      </w:r>
      <w:r w:rsidR="00713F9E">
        <w:rPr>
          <w:color w:val="181818"/>
          <w:spacing w:val="41"/>
        </w:rPr>
        <w:t xml:space="preserve"> </w:t>
      </w:r>
      <w:r w:rsidR="00713F9E">
        <w:rPr>
          <w:color w:val="181818"/>
        </w:rPr>
        <w:t>its</w:t>
      </w:r>
      <w:r w:rsidR="00713F9E">
        <w:rPr>
          <w:color w:val="181818"/>
          <w:spacing w:val="13"/>
        </w:rPr>
        <w:t xml:space="preserve"> </w:t>
      </w:r>
      <w:r w:rsidR="00713F9E">
        <w:rPr>
          <w:color w:val="181818"/>
        </w:rPr>
        <w:t>officers,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directors,</w:t>
      </w:r>
      <w:r w:rsidR="00713F9E">
        <w:rPr>
          <w:color w:val="181818"/>
          <w:w w:val="99"/>
        </w:rPr>
        <w:t xml:space="preserve"> </w:t>
      </w:r>
      <w:r w:rsidR="00713F9E">
        <w:rPr>
          <w:color w:val="181818"/>
        </w:rPr>
        <w:t>employees,</w:t>
      </w:r>
      <w:r w:rsidR="00713F9E">
        <w:rPr>
          <w:color w:val="181818"/>
          <w:spacing w:val="51"/>
        </w:rPr>
        <w:t xml:space="preserve"> </w:t>
      </w:r>
      <w:r w:rsidR="00713F9E">
        <w:rPr>
          <w:color w:val="181818"/>
        </w:rPr>
        <w:t>contractors,</w:t>
      </w:r>
      <w:r w:rsidR="00713F9E">
        <w:rPr>
          <w:color w:val="181818"/>
          <w:spacing w:val="48"/>
        </w:rPr>
        <w:t xml:space="preserve"> </w:t>
      </w:r>
      <w:r w:rsidR="00713F9E">
        <w:rPr>
          <w:color w:val="181818"/>
        </w:rPr>
        <w:t>and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agents,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consistent</w:t>
      </w:r>
      <w:r w:rsidR="00713F9E">
        <w:rPr>
          <w:color w:val="181818"/>
          <w:spacing w:val="39"/>
        </w:rPr>
        <w:t xml:space="preserve"> </w:t>
      </w:r>
      <w:r w:rsidR="00713F9E">
        <w:rPr>
          <w:color w:val="181818"/>
        </w:rPr>
        <w:t>with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prevailing</w:t>
      </w:r>
      <w:r w:rsidR="00713F9E">
        <w:rPr>
          <w:color w:val="181818"/>
          <w:spacing w:val="36"/>
        </w:rPr>
        <w:t xml:space="preserve"> </w:t>
      </w:r>
      <w:r w:rsidR="00713F9E">
        <w:rPr>
          <w:color w:val="181818"/>
        </w:rPr>
        <w:t>standards</w:t>
      </w:r>
      <w:r w:rsidR="00315CF7">
        <w:rPr>
          <w:color w:val="181818"/>
          <w:w w:val="102"/>
        </w:rPr>
        <w:t xml:space="preserve"> </w:t>
      </w:r>
      <w:r>
        <w:rPr>
          <w:color w:val="181818"/>
          <w:w w:val="102"/>
        </w:rPr>
        <w:t xml:space="preserve">X </w:t>
      </w:r>
      <w:r w:rsidR="00713F9E">
        <w:rPr>
          <w:color w:val="181818"/>
        </w:rPr>
        <w:t>will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give</w:t>
      </w:r>
      <w:r w:rsidR="00713F9E">
        <w:rPr>
          <w:color w:val="181818"/>
          <w:spacing w:val="11"/>
        </w:rPr>
        <w:t xml:space="preserve"> </w:t>
      </w:r>
      <w:r w:rsidR="00713F9E">
        <w:rPr>
          <w:color w:val="181818"/>
        </w:rPr>
        <w:t>thirty</w:t>
      </w:r>
      <w:r w:rsidR="00713F9E">
        <w:rPr>
          <w:color w:val="181818"/>
          <w:spacing w:val="44"/>
        </w:rPr>
        <w:t xml:space="preserve"> </w:t>
      </w:r>
      <w:r w:rsidR="00713F9E">
        <w:rPr>
          <w:color w:val="181818"/>
        </w:rPr>
        <w:t>(30)</w:t>
      </w:r>
      <w:r w:rsidR="00713F9E">
        <w:rPr>
          <w:color w:val="181818"/>
          <w:spacing w:val="23"/>
        </w:rPr>
        <w:t xml:space="preserve"> </w:t>
      </w:r>
      <w:r w:rsidR="00713F9E">
        <w:rPr>
          <w:color w:val="181818"/>
        </w:rPr>
        <w:t>days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advance</w:t>
      </w:r>
      <w:r w:rsidR="00713F9E">
        <w:rPr>
          <w:color w:val="181818"/>
          <w:spacing w:val="31"/>
        </w:rPr>
        <w:t xml:space="preserve"> </w:t>
      </w:r>
      <w:r w:rsidR="00713F9E">
        <w:rPr>
          <w:color w:val="181818"/>
        </w:rPr>
        <w:t>written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notice</w:t>
      </w:r>
      <w:r w:rsidR="00713F9E">
        <w:rPr>
          <w:color w:val="181818"/>
          <w:spacing w:val="24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26"/>
        </w:rPr>
        <w:t xml:space="preserve"> </w:t>
      </w:r>
      <w:r w:rsidR="00713F9E">
        <w:rPr>
          <w:color w:val="181818"/>
        </w:rPr>
        <w:t>any</w:t>
      </w:r>
      <w:r w:rsidR="00713F9E">
        <w:rPr>
          <w:color w:val="181818"/>
          <w:spacing w:val="18"/>
        </w:rPr>
        <w:t xml:space="preserve"> </w:t>
      </w:r>
      <w:r w:rsidR="00713F9E">
        <w:rPr>
          <w:color w:val="181818"/>
        </w:rPr>
        <w:t>termination,</w:t>
      </w:r>
      <w:r w:rsidR="00713F9E">
        <w:rPr>
          <w:color w:val="181818"/>
          <w:w w:val="101"/>
        </w:rPr>
        <w:t xml:space="preserve"> </w:t>
      </w:r>
      <w:r w:rsidR="00713F9E">
        <w:rPr>
          <w:color w:val="181818"/>
        </w:rPr>
        <w:t>suspension,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expiration</w:t>
      </w:r>
      <w:r w:rsidR="00713F9E">
        <w:rPr>
          <w:color w:val="181818"/>
          <w:spacing w:val="42"/>
        </w:rPr>
        <w:t xml:space="preserve"> </w:t>
      </w:r>
      <w:r w:rsidR="00713F9E">
        <w:rPr>
          <w:color w:val="181818"/>
        </w:rPr>
        <w:t>or</w:t>
      </w:r>
      <w:r w:rsidR="00713F9E">
        <w:rPr>
          <w:color w:val="181818"/>
          <w:spacing w:val="34"/>
        </w:rPr>
        <w:t xml:space="preserve"> </w:t>
      </w:r>
      <w:r w:rsidR="00713F9E">
        <w:rPr>
          <w:color w:val="181818"/>
        </w:rPr>
        <w:t>relinquishment</w:t>
      </w:r>
      <w:r w:rsidR="00713F9E">
        <w:rPr>
          <w:color w:val="181818"/>
          <w:spacing w:val="46"/>
        </w:rPr>
        <w:t xml:space="preserve"> </w:t>
      </w:r>
      <w:r w:rsidR="00713F9E">
        <w:rPr>
          <w:color w:val="181818"/>
        </w:rPr>
        <w:t>of</w:t>
      </w:r>
      <w:r w:rsidR="00713F9E">
        <w:rPr>
          <w:color w:val="181818"/>
          <w:spacing w:val="32"/>
        </w:rPr>
        <w:t xml:space="preserve"> </w:t>
      </w:r>
      <w:r w:rsidR="00713F9E">
        <w:rPr>
          <w:color w:val="181818"/>
        </w:rPr>
        <w:t>such</w:t>
      </w:r>
      <w:r w:rsidR="00713F9E">
        <w:rPr>
          <w:color w:val="181818"/>
          <w:spacing w:val="35"/>
        </w:rPr>
        <w:t xml:space="preserve"> </w:t>
      </w:r>
      <w:r w:rsidR="00713F9E">
        <w:rPr>
          <w:color w:val="181818"/>
        </w:rPr>
        <w:t>insurance.</w:t>
      </w:r>
    </w:p>
    <w:p w:rsidR="00A25158" w:rsidRDefault="00A25158">
      <w:pPr>
        <w:spacing w:before="5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5"/>
        </w:numPr>
        <w:tabs>
          <w:tab w:val="left" w:pos="477"/>
        </w:tabs>
        <w:ind w:left="477" w:hanging="360"/>
      </w:pPr>
      <w:r>
        <w:rPr>
          <w:color w:val="181818"/>
        </w:rPr>
        <w:t>CONFIDENTIALITY</w:t>
      </w:r>
    </w:p>
    <w:p w:rsidR="00A25158" w:rsidRDefault="00713F9E">
      <w:pPr>
        <w:pStyle w:val="BodyText"/>
        <w:numPr>
          <w:ilvl w:val="0"/>
          <w:numId w:val="3"/>
        </w:numPr>
        <w:tabs>
          <w:tab w:val="left" w:pos="372"/>
        </w:tabs>
        <w:spacing w:before="16" w:line="248" w:lineRule="auto"/>
        <w:ind w:left="127" w:right="480" w:firstLine="9"/>
      </w:pPr>
      <w:r>
        <w:rPr>
          <w:color w:val="181818"/>
        </w:rPr>
        <w:t>The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(and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maintain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confidentiality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patient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all</w:t>
      </w:r>
      <w:r>
        <w:rPr>
          <w:color w:val="181818"/>
          <w:w w:val="98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laws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regulations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regarding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confidentiality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such</w:t>
      </w:r>
    </w:p>
    <w:p w:rsidR="00A25158" w:rsidRDefault="00A25158">
      <w:pPr>
        <w:spacing w:line="248" w:lineRule="auto"/>
        <w:sectPr w:rsidR="00A25158">
          <w:headerReference w:type="default" r:id="rId10"/>
          <w:pgSz w:w="12240" w:h="15840"/>
          <w:pgMar w:top="1180" w:right="1460" w:bottom="280" w:left="1500" w:header="985" w:footer="0" w:gutter="0"/>
          <w:cols w:space="720"/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before="72" w:line="244" w:lineRule="auto"/>
        <w:ind w:left="153" w:right="150" w:firstLine="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181818"/>
        </w:rPr>
        <w:t>information</w:t>
      </w:r>
      <w:proofErr w:type="gramEnd"/>
      <w:r>
        <w:rPr>
          <w:color w:val="181818"/>
        </w:rPr>
        <w:t>.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(and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divulge</w:t>
      </w:r>
      <w:r>
        <w:rPr>
          <w:color w:val="181818"/>
          <w:w w:val="99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confidential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third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without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patient's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party's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prior written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consent,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except,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patients,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law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treat such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patient.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entered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Sharing</w:t>
      </w:r>
      <w:r>
        <w:rPr>
          <w:color w:val="181818"/>
          <w:spacing w:val="23"/>
        </w:rPr>
        <w:t xml:space="preserve"> </w:t>
      </w:r>
      <w:r w:rsidR="00315CF7">
        <w:rPr>
          <w:color w:val="181818"/>
        </w:rPr>
        <w:t xml:space="preserve">Agreement </w:t>
      </w:r>
      <w:r w:rsidR="00315CF7">
        <w:rPr>
          <w:color w:val="181818"/>
          <w:spacing w:val="3"/>
        </w:rPr>
        <w:t>attached</w:t>
      </w:r>
      <w:r>
        <w:rPr>
          <w:color w:val="181818"/>
          <w:w w:val="99"/>
        </w:rPr>
        <w:t xml:space="preserve"> </w:t>
      </w:r>
      <w:r>
        <w:rPr>
          <w:color w:val="181818"/>
        </w:rPr>
        <w:t>hereto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hereof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Exhibit</w:t>
      </w:r>
      <w:r>
        <w:rPr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A.</w:t>
      </w:r>
    </w:p>
    <w:p w:rsidR="00A25158" w:rsidRDefault="00A25158">
      <w:pPr>
        <w:spacing w:before="10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3"/>
        </w:numPr>
        <w:tabs>
          <w:tab w:val="left" w:pos="422"/>
        </w:tabs>
        <w:spacing w:line="249" w:lineRule="auto"/>
        <w:ind w:left="120" w:right="251" w:firstLine="33"/>
      </w:pPr>
      <w:r>
        <w:rPr>
          <w:color w:val="181818"/>
        </w:rPr>
        <w:t>Except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Agreement's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performance,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authorized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writing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by</w:t>
      </w:r>
      <w:r>
        <w:rPr>
          <w:color w:val="181818"/>
          <w:w w:val="9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law,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(and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not</w:t>
      </w:r>
      <w:r>
        <w:rPr>
          <w:color w:val="181818"/>
          <w:w w:val="98"/>
        </w:rPr>
        <w:t xml:space="preserve"> </w:t>
      </w:r>
      <w:r>
        <w:rPr>
          <w:color w:val="181818"/>
        </w:rPr>
        <w:t>disclose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person,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institution,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entity,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company,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party,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proprietary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business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directly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indirectly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related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another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(or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its</w:t>
      </w:r>
      <w:r>
        <w:rPr>
          <w:color w:val="181818"/>
          <w:w w:val="97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receives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Agreement,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about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it</w:t>
      </w:r>
      <w:r>
        <w:rPr>
          <w:color w:val="181818"/>
          <w:w w:val="95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aware.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(and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agents,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also</w:t>
      </w:r>
      <w:r>
        <w:rPr>
          <w:color w:val="181818"/>
          <w:w w:val="98"/>
        </w:rPr>
        <w:t xml:space="preserve"> </w:t>
      </w:r>
      <w:r>
        <w:rPr>
          <w:color w:val="181818"/>
        </w:rPr>
        <w:t>agree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disclose,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except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other,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another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party's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proprietary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information,</w:t>
      </w:r>
      <w:r>
        <w:rPr>
          <w:color w:val="181818"/>
          <w:w w:val="102"/>
        </w:rPr>
        <w:t xml:space="preserve"> </w:t>
      </w:r>
      <w:r>
        <w:rPr>
          <w:color w:val="181818"/>
        </w:rPr>
        <w:t>professional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secrets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obtained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7"/>
        </w:rPr>
        <w:t xml:space="preserve"> </w:t>
      </w:r>
      <w:r w:rsidR="00315CF7">
        <w:rPr>
          <w:color w:val="181818"/>
        </w:rPr>
        <w:t xml:space="preserve">Agreement </w:t>
      </w:r>
      <w:r w:rsidR="00315CF7">
        <w:rPr>
          <w:color w:val="181818"/>
          <w:spacing w:val="3"/>
        </w:rPr>
        <w:t>(</w:t>
      </w:r>
      <w:r>
        <w:rPr>
          <w:color w:val="181818"/>
        </w:rPr>
        <w:t>"Confidential Information"),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receives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prior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authorization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another</w:t>
      </w:r>
      <w:r>
        <w:rPr>
          <w:color w:val="181818"/>
          <w:w w:val="99"/>
        </w:rPr>
        <w:t xml:space="preserve"> </w:t>
      </w:r>
      <w:r>
        <w:rPr>
          <w:color w:val="181818"/>
        </w:rPr>
        <w:t>party,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authorized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law.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Nothing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contained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herein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construed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prohibit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DHHS,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appropriate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government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official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obtaining,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reviewing,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auditing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information,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record,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data,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data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elements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he/she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his/her agency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lawfully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entitled.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ensure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employees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agents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cease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party's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Confidential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return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Confidential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Information 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its/his/her/</w:t>
      </w:r>
      <w:r w:rsidR="00315CF7">
        <w:rPr>
          <w:color w:val="181818"/>
        </w:rPr>
        <w:t>their possession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appropriate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immediately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upon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termination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of</w:t>
      </w:r>
      <w:r>
        <w:rPr>
          <w:color w:val="181818"/>
          <w:w w:val="99"/>
        </w:rPr>
        <w:t xml:space="preserve"> </w:t>
      </w:r>
      <w:r>
        <w:rPr>
          <w:color w:val="181818"/>
        </w:rPr>
        <w:t>its/his/her/their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participation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hereunder.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hereto</w:t>
      </w:r>
      <w:r>
        <w:rPr>
          <w:color w:val="181818"/>
          <w:spacing w:val="23"/>
        </w:rPr>
        <w:t xml:space="preserve"> </w:t>
      </w:r>
      <w:r w:rsidR="00315CF7">
        <w:rPr>
          <w:color w:val="181818"/>
        </w:rPr>
        <w:t>acknowledges and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agrees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upon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section's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breach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another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party,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neither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nor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successor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have any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adequate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remedy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law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and,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therefore,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party,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successor,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entitled</w:t>
      </w:r>
      <w:r>
        <w:rPr>
          <w:color w:val="181818"/>
          <w:w w:val="9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injunctive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relief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addition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remedies.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survive this</w:t>
      </w:r>
      <w:r>
        <w:rPr>
          <w:color w:val="181818"/>
          <w:spacing w:val="46"/>
        </w:rPr>
        <w:t xml:space="preserve"> </w:t>
      </w:r>
      <w:r w:rsidR="00315CF7">
        <w:rPr>
          <w:color w:val="181818"/>
        </w:rPr>
        <w:t>Agreement’s termination</w:t>
      </w:r>
      <w:r>
        <w:rPr>
          <w:color w:val="181818"/>
        </w:rPr>
        <w:t>.</w:t>
      </w:r>
    </w:p>
    <w:p w:rsidR="00A25158" w:rsidRDefault="00A25158">
      <w:pPr>
        <w:spacing w:before="10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2"/>
        </w:numPr>
        <w:tabs>
          <w:tab w:val="left" w:pos="379"/>
        </w:tabs>
        <w:spacing w:line="250" w:lineRule="auto"/>
        <w:ind w:left="115" w:right="169" w:firstLine="9"/>
      </w:pP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established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HIPAA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Illinois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State laws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regarding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safeguarding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protecting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individually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identifiable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information from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unauthorized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disclosure,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patient's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individually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identifiable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health information.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agree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amend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with</w:t>
      </w:r>
      <w:r>
        <w:rPr>
          <w:color w:val="181818"/>
          <w:w w:val="98"/>
        </w:rPr>
        <w:t xml:space="preserve"> </w:t>
      </w:r>
      <w:r>
        <w:rPr>
          <w:color w:val="181818"/>
        </w:rPr>
        <w:t>HIPAA,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protect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individually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identifiable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(or</w:t>
      </w:r>
    </w:p>
    <w:p w:rsidR="00A25158" w:rsidRDefault="00713F9E">
      <w:pPr>
        <w:pStyle w:val="BodyText"/>
        <w:spacing w:line="245" w:lineRule="auto"/>
        <w:ind w:left="110" w:right="641" w:firstLine="14"/>
        <w:jc w:val="both"/>
      </w:pPr>
      <w:proofErr w:type="gramStart"/>
      <w:r>
        <w:rPr>
          <w:color w:val="181818"/>
        </w:rPr>
        <w:t>its</w:t>
      </w:r>
      <w:proofErr w:type="gramEnd"/>
      <w:r>
        <w:rPr>
          <w:color w:val="181818"/>
          <w:spacing w:val="18"/>
        </w:rPr>
        <w:t xml:space="preserve"> </w:t>
      </w:r>
      <w:r>
        <w:rPr>
          <w:color w:val="181818"/>
        </w:rPr>
        <w:t>employees,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agents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contractors)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accesses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performing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Agreement.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further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agree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incorporate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reference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herein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Business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Associate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entered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about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October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15,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2015.</w:t>
      </w:r>
    </w:p>
    <w:p w:rsidR="00A25158" w:rsidRDefault="00A25158">
      <w:pPr>
        <w:spacing w:before="19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0"/>
          <w:numId w:val="2"/>
        </w:numPr>
        <w:tabs>
          <w:tab w:val="left" w:pos="364"/>
        </w:tabs>
        <w:spacing w:line="245" w:lineRule="auto"/>
        <w:ind w:left="120" w:right="234" w:hanging="5"/>
      </w:pP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parties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ensure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respective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employees, agents,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contractors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are</w:t>
      </w:r>
      <w:r>
        <w:rPr>
          <w:color w:val="181818"/>
        </w:rPr>
        <w:t xml:space="preserve"> </w:t>
      </w:r>
      <w:r>
        <w:rPr>
          <w:color w:val="181818"/>
          <w:w w:val="105"/>
        </w:rPr>
        <w:t>aware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comply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aforementioned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obligations.</w:t>
      </w:r>
    </w:p>
    <w:p w:rsidR="00A25158" w:rsidRDefault="00A25158">
      <w:pPr>
        <w:spacing w:before="14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5"/>
        </w:numPr>
        <w:tabs>
          <w:tab w:val="left" w:pos="532"/>
        </w:tabs>
        <w:ind w:left="532" w:hanging="423"/>
      </w:pPr>
      <w:r>
        <w:rPr>
          <w:color w:val="181818"/>
          <w:w w:val="105"/>
        </w:rPr>
        <w:t>RECORDKEEPING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REPORTING</w:t>
      </w:r>
    </w:p>
    <w:p w:rsidR="00A25158" w:rsidRDefault="00713F9E">
      <w:pPr>
        <w:pStyle w:val="BodyText"/>
        <w:spacing w:before="11" w:line="255" w:lineRule="auto"/>
        <w:ind w:left="115" w:right="212" w:firstLine="19"/>
      </w:pPr>
      <w:r>
        <w:rPr>
          <w:color w:val="181818"/>
        </w:rPr>
        <w:t>1.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Should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United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States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Secretary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Health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Human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Services</w:t>
      </w:r>
      <w:r>
        <w:rPr>
          <w:color w:val="181818"/>
          <w:w w:val="9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Comptroller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General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United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States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respective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representatives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determine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contract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described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1861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(v</w:t>
      </w:r>
      <w:proofErr w:type="gramStart"/>
      <w:r>
        <w:rPr>
          <w:color w:val="181818"/>
        </w:rPr>
        <w:t>)(</w:t>
      </w:r>
      <w:proofErr w:type="gramEnd"/>
      <w:r>
        <w:rPr>
          <w:color w:val="181818"/>
          <w:spacing w:val="-5"/>
        </w:rPr>
        <w:t>1</w:t>
      </w:r>
      <w:r>
        <w:rPr>
          <w:color w:val="181818"/>
        </w:rPr>
        <w:t>)(1)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97"/>
        </w:rPr>
        <w:t xml:space="preserve"> </w:t>
      </w:r>
      <w:r>
        <w:rPr>
          <w:color w:val="181818"/>
        </w:rPr>
        <w:t>Social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Security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Act,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until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expiration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four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(4)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years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furnishing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services</w:t>
      </w:r>
      <w:r>
        <w:rPr>
          <w:color w:val="181818"/>
          <w:w w:val="99"/>
        </w:rPr>
        <w:t xml:space="preserve"> </w:t>
      </w:r>
      <w:r>
        <w:rPr>
          <w:color w:val="181818"/>
        </w:rPr>
        <w:t>pursuant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Agreement,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party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make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available,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upon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request,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</w:p>
    <w:p w:rsidR="00A25158" w:rsidRDefault="00A25158">
      <w:pPr>
        <w:spacing w:line="255" w:lineRule="auto"/>
        <w:sectPr w:rsidR="00A25158">
          <w:headerReference w:type="default" r:id="rId11"/>
          <w:pgSz w:w="12240" w:h="15840"/>
          <w:pgMar w:top="1220" w:right="1420" w:bottom="280" w:left="1560" w:header="1023" w:footer="0" w:gutter="0"/>
          <w:pgNumType w:start="6"/>
          <w:cols w:space="720"/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5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before="72" w:line="251" w:lineRule="auto"/>
        <w:ind w:left="156" w:right="275" w:firstLine="9"/>
      </w:pPr>
      <w:r>
        <w:rPr>
          <w:color w:val="1A1A1A"/>
        </w:rPr>
        <w:t>the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parties,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United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States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Secretary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Health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Human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Services,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or,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upon request,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Comptroller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General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United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States,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their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duly authorized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representatives,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party's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books,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documents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and</w:t>
      </w:r>
      <w:r>
        <w:rPr>
          <w:color w:val="1A1A1A"/>
          <w:w w:val="103"/>
        </w:rPr>
        <w:t xml:space="preserve"> </w:t>
      </w:r>
      <w:r>
        <w:rPr>
          <w:color w:val="1A1A1A"/>
        </w:rPr>
        <w:t>records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necessary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certify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nature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extent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costs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paid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pursuant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this</w:t>
      </w:r>
      <w:r>
        <w:rPr>
          <w:color w:val="1A1A1A"/>
          <w:w w:val="101"/>
        </w:rPr>
        <w:t xml:space="preserve"> </w:t>
      </w:r>
      <w:r>
        <w:rPr>
          <w:color w:val="1A1A1A"/>
        </w:rPr>
        <w:t>Agreement.</w:t>
      </w:r>
    </w:p>
    <w:p w:rsidR="00A25158" w:rsidRDefault="00A25158">
      <w:pPr>
        <w:spacing w:before="7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5"/>
        </w:numPr>
        <w:tabs>
          <w:tab w:val="left" w:pos="645"/>
        </w:tabs>
        <w:ind w:left="645" w:hanging="489"/>
      </w:pPr>
      <w:r>
        <w:rPr>
          <w:color w:val="1A1A1A"/>
          <w:w w:val="105"/>
        </w:rPr>
        <w:t>Miscellaneous</w:t>
      </w:r>
      <w:r>
        <w:rPr>
          <w:color w:val="1A1A1A"/>
          <w:spacing w:val="-27"/>
          <w:w w:val="105"/>
        </w:rPr>
        <w:t xml:space="preserve"> </w:t>
      </w:r>
      <w:r>
        <w:rPr>
          <w:color w:val="1A1A1A"/>
          <w:w w:val="105"/>
        </w:rPr>
        <w:t>Provisions</w:t>
      </w: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Default="00713F9E">
      <w:pPr>
        <w:pStyle w:val="BodyText"/>
        <w:tabs>
          <w:tab w:val="left" w:pos="836"/>
        </w:tabs>
        <w:spacing w:line="250" w:lineRule="auto"/>
        <w:ind w:left="161" w:right="536" w:firstLine="19"/>
      </w:pPr>
      <w:r>
        <w:rPr>
          <w:color w:val="1A1A1A"/>
          <w:w w:val="105"/>
        </w:rPr>
        <w:t>1.</w:t>
      </w:r>
      <w:r>
        <w:rPr>
          <w:color w:val="1A1A1A"/>
          <w:w w:val="105"/>
        </w:rPr>
        <w:tab/>
        <w:t>All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notices,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given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pursuant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Agreement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writing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personally</w:t>
      </w:r>
      <w:r>
        <w:rPr>
          <w:color w:val="1A1A1A"/>
          <w:w w:val="101"/>
        </w:rPr>
        <w:t xml:space="preserve"> </w:t>
      </w:r>
      <w:r>
        <w:rPr>
          <w:color w:val="1A1A1A"/>
          <w:w w:val="105"/>
        </w:rPr>
        <w:t>delivered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sent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certified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mail,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postage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fully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paid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to:</w:t>
      </w:r>
    </w:p>
    <w:p w:rsidR="00A25158" w:rsidRDefault="00A25158">
      <w:pPr>
        <w:spacing w:before="19" w:line="240" w:lineRule="exact"/>
        <w:rPr>
          <w:sz w:val="24"/>
          <w:szCs w:val="24"/>
        </w:rPr>
      </w:pPr>
    </w:p>
    <w:p w:rsidR="00A25158" w:rsidRDefault="00110A68" w:rsidP="00F020C9">
      <w:pPr>
        <w:pStyle w:val="BodyText"/>
        <w:tabs>
          <w:tab w:val="left" w:pos="5003"/>
        </w:tabs>
        <w:ind w:left="176"/>
        <w:rPr>
          <w:sz w:val="20"/>
          <w:szCs w:val="20"/>
        </w:rPr>
        <w:sectPr w:rsidR="00A25158">
          <w:headerReference w:type="default" r:id="rId12"/>
          <w:pgSz w:w="12240" w:h="15840"/>
          <w:pgMar w:top="1220" w:right="1420" w:bottom="280" w:left="1500" w:header="1023" w:footer="0" w:gutter="0"/>
          <w:pgNumType w:start="7"/>
          <w:cols w:space="720"/>
        </w:sectPr>
      </w:pPr>
      <w:r>
        <w:rPr>
          <w:color w:val="1A1A1A"/>
          <w:w w:val="110"/>
        </w:rPr>
        <w:t xml:space="preserve">PARTNER </w:t>
      </w:r>
      <w:r w:rsidR="00315CF7">
        <w:rPr>
          <w:color w:val="1A1A1A"/>
          <w:w w:val="110"/>
        </w:rPr>
        <w:t>AGENCY</w:t>
      </w:r>
      <w:r w:rsidR="00315CF7">
        <w:rPr>
          <w:color w:val="1A1A1A"/>
          <w:spacing w:val="-43"/>
          <w:w w:val="110"/>
        </w:rPr>
        <w:t>:</w:t>
      </w:r>
      <w:r w:rsidR="00A65505">
        <w:rPr>
          <w:color w:val="595959"/>
          <w:w w:val="110"/>
        </w:rPr>
        <w:t xml:space="preserve">                                 </w:t>
      </w:r>
      <w:r w:rsidR="00F020C9">
        <w:rPr>
          <w:color w:val="1A1A1A"/>
        </w:rPr>
        <w:t>X:</w:t>
      </w:r>
    </w:p>
    <w:p w:rsidR="00A25158" w:rsidRPr="00A65505" w:rsidRDefault="00315CF7">
      <w:pPr>
        <w:spacing w:before="86"/>
        <w:ind w:left="152"/>
        <w:rPr>
          <w:rFonts w:ascii="Arial" w:eastAsia="Times New Roman" w:hAnsi="Arial" w:cs="Arial"/>
          <w:sz w:val="20"/>
          <w:szCs w:val="20"/>
        </w:rPr>
      </w:pPr>
      <w:r w:rsidRPr="00A65505">
        <w:rPr>
          <w:rFonts w:ascii="Arial" w:eastAsia="Times New Roman" w:hAnsi="Arial" w:cs="Arial"/>
          <w:color w:val="1A1A1A"/>
          <w:w w:val="115"/>
          <w:sz w:val="20"/>
          <w:szCs w:val="20"/>
        </w:rPr>
        <w:t>Attention:</w:t>
      </w:r>
    </w:p>
    <w:p w:rsidR="00315CF7" w:rsidRPr="00A65505" w:rsidRDefault="00315CF7" w:rsidP="00315CF7">
      <w:pPr>
        <w:spacing w:before="41"/>
        <w:ind w:left="156"/>
        <w:rPr>
          <w:rFonts w:ascii="Arial" w:eastAsia="Arial" w:hAnsi="Arial" w:cs="Arial"/>
          <w:color w:val="1A1A1A"/>
          <w:sz w:val="20"/>
          <w:szCs w:val="20"/>
        </w:rPr>
      </w:pPr>
      <w:r w:rsidRPr="00A65505">
        <w:rPr>
          <w:rFonts w:ascii="Arial" w:eastAsia="Arial" w:hAnsi="Arial" w:cs="Arial"/>
          <w:color w:val="1A1A1A"/>
          <w:sz w:val="20"/>
          <w:szCs w:val="20"/>
        </w:rPr>
        <w:t>Address:</w:t>
      </w:r>
    </w:p>
    <w:p w:rsidR="00A25158" w:rsidRPr="00A65505" w:rsidRDefault="00315CF7" w:rsidP="00315CF7">
      <w:pPr>
        <w:spacing w:before="41"/>
        <w:rPr>
          <w:rFonts w:ascii="Arial" w:eastAsia="Arial" w:hAnsi="Arial" w:cs="Arial"/>
          <w:sz w:val="20"/>
          <w:szCs w:val="20"/>
        </w:rPr>
      </w:pPr>
      <w:r w:rsidRPr="00A65505">
        <w:rPr>
          <w:rFonts w:ascii="Arial" w:eastAsia="Arial" w:hAnsi="Arial" w:cs="Arial"/>
          <w:color w:val="1A1A1A"/>
          <w:sz w:val="20"/>
          <w:szCs w:val="20"/>
        </w:rPr>
        <w:t xml:space="preserve">   Phone: </w:t>
      </w:r>
    </w:p>
    <w:p w:rsidR="00A25158" w:rsidRDefault="00315CF7">
      <w:pPr>
        <w:spacing w:before="37"/>
        <w:ind w:left="156"/>
        <w:rPr>
          <w:rFonts w:ascii="Arial" w:eastAsia="Arial" w:hAnsi="Arial" w:cs="Arial"/>
          <w:sz w:val="19"/>
          <w:szCs w:val="19"/>
        </w:rPr>
      </w:pPr>
      <w:r w:rsidRPr="00A65505">
        <w:rPr>
          <w:sz w:val="20"/>
          <w:szCs w:val="20"/>
        </w:rPr>
        <w:t>Email:</w:t>
      </w:r>
      <w:r>
        <w:rPr>
          <w:rFonts w:ascii="Arial" w:eastAsia="Arial" w:hAnsi="Arial" w:cs="Arial"/>
          <w:sz w:val="19"/>
          <w:szCs w:val="19"/>
        </w:rPr>
        <w:t xml:space="preserve"> </w:t>
      </w:r>
    </w:p>
    <w:p w:rsidR="00A25158" w:rsidRPr="00A65505" w:rsidRDefault="00713F9E">
      <w:pPr>
        <w:spacing w:before="76"/>
        <w:ind w:left="156"/>
        <w:rPr>
          <w:rFonts w:ascii="Arial" w:eastAsia="Times New Roman" w:hAnsi="Arial" w:cs="Arial"/>
          <w:sz w:val="20"/>
          <w:szCs w:val="20"/>
        </w:rPr>
      </w:pPr>
      <w:r>
        <w:br w:type="column"/>
      </w:r>
      <w:r w:rsidR="00A65505" w:rsidRPr="00A65505">
        <w:rPr>
          <w:rFonts w:ascii="Arial" w:eastAsia="Times New Roman" w:hAnsi="Arial" w:cs="Arial"/>
          <w:color w:val="1A1A1A"/>
          <w:sz w:val="20"/>
          <w:szCs w:val="20"/>
        </w:rPr>
        <w:t>Attention:</w:t>
      </w:r>
    </w:p>
    <w:p w:rsidR="00A65505" w:rsidRPr="00A65505" w:rsidRDefault="00A65505" w:rsidP="00A65505">
      <w:pPr>
        <w:spacing w:before="46"/>
        <w:ind w:left="152"/>
        <w:rPr>
          <w:rFonts w:ascii="Arial" w:eastAsia="Arial" w:hAnsi="Arial" w:cs="Arial"/>
          <w:color w:val="1A1A1A"/>
          <w:sz w:val="20"/>
          <w:szCs w:val="20"/>
        </w:rPr>
      </w:pPr>
      <w:r w:rsidRPr="00A65505">
        <w:rPr>
          <w:rFonts w:ascii="Arial" w:eastAsia="Arial" w:hAnsi="Arial" w:cs="Arial"/>
          <w:color w:val="1A1A1A"/>
          <w:sz w:val="20"/>
          <w:szCs w:val="20"/>
        </w:rPr>
        <w:t>Address:</w:t>
      </w:r>
    </w:p>
    <w:p w:rsidR="00A25158" w:rsidRPr="00A65505" w:rsidRDefault="00A65505" w:rsidP="00A65505">
      <w:pPr>
        <w:spacing w:before="46"/>
        <w:ind w:left="152"/>
        <w:rPr>
          <w:rFonts w:ascii="Arial" w:eastAsia="Arial" w:hAnsi="Arial" w:cs="Arial"/>
          <w:sz w:val="20"/>
          <w:szCs w:val="20"/>
        </w:rPr>
      </w:pPr>
      <w:r w:rsidRPr="00A65505">
        <w:rPr>
          <w:rFonts w:ascii="Arial" w:eastAsia="Arial" w:hAnsi="Arial" w:cs="Arial"/>
          <w:color w:val="1A1A1A"/>
          <w:sz w:val="20"/>
          <w:szCs w:val="20"/>
        </w:rPr>
        <w:t>Phone:</w:t>
      </w:r>
    </w:p>
    <w:p w:rsidR="00A25158" w:rsidRPr="00A65505" w:rsidRDefault="00A65505">
      <w:pPr>
        <w:spacing w:before="22"/>
        <w:ind w:left="161"/>
        <w:rPr>
          <w:rFonts w:ascii="Times New Roman" w:eastAsia="Times New Roman" w:hAnsi="Times New Roman" w:cs="Times New Roman"/>
          <w:sz w:val="20"/>
          <w:szCs w:val="20"/>
        </w:rPr>
      </w:pPr>
      <w:r w:rsidRPr="00A65505">
        <w:rPr>
          <w:rFonts w:ascii="Arial" w:eastAsia="Times New Roman" w:hAnsi="Arial" w:cs="Arial"/>
          <w:color w:val="1A1A1A"/>
          <w:w w:val="105"/>
          <w:sz w:val="20"/>
          <w:szCs w:val="20"/>
        </w:rPr>
        <w:t>Email</w:t>
      </w:r>
      <w:r w:rsidRPr="00A65505">
        <w:rPr>
          <w:rFonts w:ascii="Times New Roman" w:eastAsia="Times New Roman" w:hAnsi="Times New Roman" w:cs="Times New Roman"/>
          <w:color w:val="1A1A1A"/>
          <w:w w:val="105"/>
          <w:sz w:val="20"/>
          <w:szCs w:val="20"/>
        </w:rPr>
        <w:t>:</w:t>
      </w:r>
    </w:p>
    <w:p w:rsidR="00A25158" w:rsidRDefault="00A25158">
      <w:pPr>
        <w:rPr>
          <w:rFonts w:ascii="Arial" w:eastAsia="Arial" w:hAnsi="Arial" w:cs="Arial"/>
          <w:sz w:val="19"/>
          <w:szCs w:val="19"/>
        </w:rPr>
        <w:sectPr w:rsidR="00A25158">
          <w:type w:val="continuous"/>
          <w:pgSz w:w="12240" w:h="15840"/>
          <w:pgMar w:top="1180" w:right="1420" w:bottom="280" w:left="1500" w:header="720" w:footer="720" w:gutter="0"/>
          <w:cols w:num="2" w:space="720" w:equalWidth="0">
            <w:col w:w="3370" w:space="1136"/>
            <w:col w:w="4814"/>
          </w:cols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12" w:line="260" w:lineRule="exact"/>
        <w:rPr>
          <w:sz w:val="26"/>
          <w:szCs w:val="26"/>
        </w:rPr>
      </w:pPr>
    </w:p>
    <w:p w:rsidR="00A25158" w:rsidRDefault="00713F9E">
      <w:pPr>
        <w:pStyle w:val="BodyText"/>
        <w:spacing w:before="72" w:line="259" w:lineRule="auto"/>
        <w:ind w:left="152" w:right="236" w:hanging="5"/>
      </w:pPr>
      <w:r>
        <w:rPr>
          <w:color w:val="1A1A1A"/>
        </w:rPr>
        <w:t>All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notices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deemed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delivered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upon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such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personal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delivery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two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business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days after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deposit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in the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United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States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mail.</w:t>
      </w:r>
    </w:p>
    <w:p w:rsidR="00A25158" w:rsidRDefault="00A25158">
      <w:pPr>
        <w:spacing w:before="5" w:line="240" w:lineRule="exact"/>
        <w:rPr>
          <w:sz w:val="24"/>
          <w:szCs w:val="24"/>
        </w:rPr>
      </w:pPr>
    </w:p>
    <w:p w:rsidR="00A25158" w:rsidRDefault="00713F9E">
      <w:pPr>
        <w:pStyle w:val="BodyText"/>
        <w:tabs>
          <w:tab w:val="left" w:pos="827"/>
        </w:tabs>
        <w:spacing w:line="251" w:lineRule="auto"/>
        <w:ind w:left="142" w:right="226" w:hanging="39"/>
      </w:pPr>
      <w:r>
        <w:rPr>
          <w:color w:val="A0A0A0"/>
          <w:spacing w:val="-25"/>
          <w:w w:val="105"/>
        </w:rPr>
        <w:t>·</w:t>
      </w:r>
      <w:r>
        <w:rPr>
          <w:color w:val="1A1A1A"/>
          <w:spacing w:val="18"/>
          <w:w w:val="105"/>
        </w:rPr>
        <w:t>2</w:t>
      </w:r>
      <w:r>
        <w:rPr>
          <w:color w:val="363636"/>
          <w:w w:val="105"/>
        </w:rPr>
        <w:t>.</w:t>
      </w:r>
      <w:r>
        <w:rPr>
          <w:color w:val="363636"/>
          <w:w w:val="105"/>
        </w:rPr>
        <w:tab/>
      </w:r>
      <w:r>
        <w:rPr>
          <w:color w:val="1A1A1A"/>
          <w:w w:val="105"/>
        </w:rPr>
        <w:t>This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Agreement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binding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upon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inure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the benefit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parties</w:t>
      </w:r>
      <w:r>
        <w:rPr>
          <w:color w:val="1A1A1A"/>
          <w:w w:val="99"/>
        </w:rPr>
        <w:t xml:space="preserve"> </w:t>
      </w:r>
      <w:r>
        <w:rPr>
          <w:color w:val="1A1A1A"/>
          <w:w w:val="105"/>
        </w:rPr>
        <w:t>hereto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their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respective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transferees,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successors</w:t>
      </w:r>
      <w:r>
        <w:rPr>
          <w:color w:val="1A1A1A"/>
          <w:spacing w:val="-38"/>
          <w:w w:val="105"/>
        </w:rPr>
        <w:t xml:space="preserve"> </w:t>
      </w:r>
      <w:r>
        <w:rPr>
          <w:color w:val="363636"/>
          <w:w w:val="105"/>
        </w:rPr>
        <w:t>,</w:t>
      </w:r>
      <w:r>
        <w:rPr>
          <w:color w:val="363636"/>
          <w:spacing w:val="-2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assigns,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provided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w w:val="102"/>
        </w:rPr>
        <w:t xml:space="preserve"> </w:t>
      </w:r>
      <w:r>
        <w:rPr>
          <w:color w:val="1A1A1A"/>
          <w:w w:val="105"/>
        </w:rPr>
        <w:t>neither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Agreement,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nor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rights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hereunder,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ass</w:t>
      </w:r>
      <w:r>
        <w:rPr>
          <w:color w:val="1A1A1A"/>
          <w:spacing w:val="-50"/>
          <w:w w:val="105"/>
        </w:rPr>
        <w:t xml:space="preserve"> </w:t>
      </w:r>
      <w:proofErr w:type="spellStart"/>
      <w:r>
        <w:rPr>
          <w:color w:val="363636"/>
          <w:spacing w:val="-11"/>
          <w:w w:val="105"/>
        </w:rPr>
        <w:t>i</w:t>
      </w:r>
      <w:r>
        <w:rPr>
          <w:color w:val="1A1A1A"/>
          <w:w w:val="105"/>
        </w:rPr>
        <w:t>gned</w:t>
      </w:r>
      <w:proofErr w:type="spellEnd"/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without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written</w:t>
      </w:r>
      <w:r>
        <w:rPr>
          <w:color w:val="1A1A1A"/>
          <w:w w:val="101"/>
        </w:rPr>
        <w:t xml:space="preserve"> </w:t>
      </w:r>
      <w:r>
        <w:rPr>
          <w:color w:val="1A1A1A"/>
          <w:w w:val="105"/>
        </w:rPr>
        <w:t>consent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non-assigning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parties,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which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consent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unreasonably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withheld</w:t>
      </w:r>
      <w:r>
        <w:rPr>
          <w:color w:val="1A1A1A"/>
          <w:spacing w:val="-32"/>
          <w:w w:val="105"/>
        </w:rPr>
        <w:t xml:space="preserve"> </w:t>
      </w:r>
      <w:r>
        <w:rPr>
          <w:color w:val="363636"/>
          <w:w w:val="105"/>
        </w:rPr>
        <w:t>,</w:t>
      </w:r>
      <w:r>
        <w:rPr>
          <w:color w:val="363636"/>
          <w:w w:val="79"/>
        </w:rPr>
        <w:t xml:space="preserve"> </w:t>
      </w:r>
      <w:r>
        <w:rPr>
          <w:color w:val="1A1A1A"/>
          <w:w w:val="105"/>
        </w:rPr>
        <w:t>except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party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may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assign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its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interest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delegate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performance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its</w:t>
      </w:r>
      <w:r>
        <w:rPr>
          <w:color w:val="1A1A1A"/>
          <w:w w:val="99"/>
        </w:rPr>
        <w:t xml:space="preserve"> </w:t>
      </w:r>
      <w:r>
        <w:rPr>
          <w:color w:val="1A1A1A"/>
          <w:w w:val="105"/>
        </w:rPr>
        <w:t>obligations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affiliate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party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without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consent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other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parties.</w:t>
      </w:r>
    </w:p>
    <w:p w:rsidR="00A25158" w:rsidRDefault="00A25158">
      <w:pPr>
        <w:spacing w:before="3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1"/>
        </w:numPr>
        <w:tabs>
          <w:tab w:val="left" w:pos="836"/>
        </w:tabs>
        <w:spacing w:line="245" w:lineRule="auto"/>
        <w:ind w:left="128" w:right="217" w:firstLine="14"/>
      </w:pPr>
      <w:r>
        <w:rPr>
          <w:color w:val="1A1A1A"/>
        </w:rPr>
        <w:t>Except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specifically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provided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herein,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each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party's</w:t>
      </w:r>
      <w:r>
        <w:rPr>
          <w:color w:val="1A1A1A"/>
          <w:spacing w:val="26"/>
        </w:rPr>
        <w:t xml:space="preserve"> </w:t>
      </w:r>
      <w:r w:rsidR="00A65505">
        <w:rPr>
          <w:color w:val="1A1A1A"/>
        </w:rPr>
        <w:t xml:space="preserve">obligations </w:t>
      </w:r>
      <w:r w:rsidR="00A65505">
        <w:rPr>
          <w:color w:val="1A1A1A"/>
          <w:spacing w:val="4"/>
        </w:rPr>
        <w:t>under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this</w:t>
      </w:r>
      <w:r>
        <w:rPr>
          <w:color w:val="1A1A1A"/>
          <w:w w:val="101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inure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solely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parties'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benefit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no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person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entity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be deemed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third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beneficiary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Agreement.</w:t>
      </w:r>
    </w:p>
    <w:p w:rsidR="00A25158" w:rsidRDefault="00A25158">
      <w:pPr>
        <w:spacing w:before="9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1"/>
        </w:numPr>
        <w:tabs>
          <w:tab w:val="left" w:pos="822"/>
        </w:tabs>
        <w:spacing w:line="250" w:lineRule="auto"/>
        <w:ind w:left="128" w:right="313" w:firstLine="4"/>
      </w:pPr>
      <w:r>
        <w:rPr>
          <w:color w:val="1A1A1A"/>
        </w:rPr>
        <w:t>This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Agreement</w:t>
      </w:r>
      <w:r>
        <w:rPr>
          <w:color w:val="1A1A1A"/>
          <w:spacing w:val="55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governed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construed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accordance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federal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law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laws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state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Illinois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notwithstanding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conflicts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rules</w:t>
      </w:r>
      <w:r>
        <w:rPr>
          <w:color w:val="1A1A1A"/>
          <w:spacing w:val="10"/>
        </w:rPr>
        <w:t xml:space="preserve"> </w:t>
      </w:r>
      <w:r>
        <w:rPr>
          <w:rFonts w:cs="Arial"/>
          <w:i/>
          <w:color w:val="1A1A1A"/>
        </w:rPr>
        <w:t>to</w:t>
      </w:r>
      <w:r>
        <w:rPr>
          <w:rFonts w:cs="Arial"/>
          <w:i/>
          <w:color w:val="1A1A1A"/>
          <w:spacing w:val="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4"/>
        </w:rPr>
        <w:t xml:space="preserve"> </w:t>
      </w:r>
      <w:r w:rsidR="00A65505">
        <w:rPr>
          <w:color w:val="1A1A1A"/>
        </w:rPr>
        <w:t>contrary</w:t>
      </w:r>
      <w:r w:rsidR="00A65505">
        <w:rPr>
          <w:color w:val="1A1A1A"/>
          <w:spacing w:val="-37"/>
        </w:rPr>
        <w:t>,</w:t>
      </w:r>
      <w:r>
        <w:rPr>
          <w:color w:val="363636"/>
          <w:spacing w:val="10"/>
        </w:rPr>
        <w:t xml:space="preserve"> </w:t>
      </w:r>
      <w:r>
        <w:rPr>
          <w:color w:val="1A1A1A"/>
        </w:rPr>
        <w:t>including,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but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not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limited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all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laws,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rules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policie</w:t>
      </w:r>
      <w:r>
        <w:rPr>
          <w:color w:val="1A1A1A"/>
          <w:spacing w:val="14"/>
        </w:rPr>
        <w:t>s</w:t>
      </w:r>
      <w:r>
        <w:rPr>
          <w:color w:val="363636"/>
        </w:rPr>
        <w:t>.</w:t>
      </w:r>
      <w:r>
        <w:rPr>
          <w:color w:val="363636"/>
          <w:spacing w:val="-8"/>
        </w:rPr>
        <w:t xml:space="preserve"> </w:t>
      </w:r>
      <w:r>
        <w:rPr>
          <w:color w:val="1A1A1A"/>
        </w:rPr>
        <w:t>Should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such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laws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amended</w:t>
      </w:r>
      <w:r>
        <w:rPr>
          <w:color w:val="1A1A1A"/>
          <w:w w:val="101"/>
        </w:rPr>
        <w:t xml:space="preserve"> </w:t>
      </w:r>
      <w:r>
        <w:rPr>
          <w:color w:val="1A1A1A"/>
        </w:rPr>
        <w:t>as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modify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Agreement,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such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amendment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incorporated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herein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be</w:t>
      </w:r>
      <w:r>
        <w:rPr>
          <w:color w:val="1A1A1A"/>
          <w:w w:val="98"/>
        </w:rPr>
        <w:t xml:space="preserve"> </w:t>
      </w:r>
      <w:r>
        <w:rPr>
          <w:color w:val="1A1A1A"/>
        </w:rPr>
        <w:t>immediately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effective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between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parties.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action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brought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connection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this Agreement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shall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brought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Illinois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state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courts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all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parties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hereto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accept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the exclusive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personal</w:t>
      </w:r>
      <w:r>
        <w:rPr>
          <w:color w:val="1A1A1A"/>
          <w:spacing w:val="-2"/>
        </w:rPr>
        <w:t xml:space="preserve"> </w:t>
      </w:r>
      <w:r w:rsidR="00A65505">
        <w:rPr>
          <w:color w:val="1A1A1A"/>
        </w:rPr>
        <w:t xml:space="preserve">jurisdiction </w:t>
      </w:r>
      <w:r w:rsidR="00A65505">
        <w:rPr>
          <w:color w:val="1A1A1A"/>
          <w:spacing w:val="5"/>
        </w:rPr>
        <w:t>of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Illinois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courts.</w:t>
      </w:r>
    </w:p>
    <w:p w:rsidR="00A25158" w:rsidRDefault="00A25158">
      <w:pPr>
        <w:spacing w:before="19" w:line="240" w:lineRule="exact"/>
        <w:rPr>
          <w:sz w:val="24"/>
          <w:szCs w:val="24"/>
        </w:rPr>
      </w:pPr>
    </w:p>
    <w:p w:rsidR="00A25158" w:rsidRDefault="00713F9E">
      <w:pPr>
        <w:pStyle w:val="BodyText"/>
        <w:numPr>
          <w:ilvl w:val="0"/>
          <w:numId w:val="1"/>
        </w:numPr>
        <w:tabs>
          <w:tab w:val="left" w:pos="832"/>
        </w:tabs>
        <w:spacing w:line="254" w:lineRule="auto"/>
        <w:ind w:left="128" w:right="872" w:firstLine="14"/>
      </w:pPr>
      <w:r>
        <w:rPr>
          <w:color w:val="1A1A1A"/>
        </w:rPr>
        <w:t>Each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party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hereby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certifies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it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has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not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been</w:t>
      </w:r>
      <w:r>
        <w:rPr>
          <w:color w:val="1A1A1A"/>
          <w:spacing w:val="20"/>
        </w:rPr>
        <w:t xml:space="preserve"> </w:t>
      </w:r>
      <w:r w:rsidR="00A65505">
        <w:rPr>
          <w:color w:val="1A1A1A"/>
        </w:rPr>
        <w:t>debarred</w:t>
      </w:r>
      <w:r w:rsidR="00A65505">
        <w:rPr>
          <w:color w:val="1A1A1A"/>
          <w:spacing w:val="-22"/>
        </w:rPr>
        <w:t>,</w:t>
      </w:r>
      <w:r>
        <w:rPr>
          <w:color w:val="363636"/>
          <w:spacing w:val="1"/>
        </w:rPr>
        <w:t xml:space="preserve"> </w:t>
      </w:r>
      <w:r>
        <w:rPr>
          <w:color w:val="1A1A1A"/>
        </w:rPr>
        <w:t>suspended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or</w:t>
      </w:r>
      <w:r>
        <w:rPr>
          <w:color w:val="1A1A1A"/>
          <w:w w:val="96"/>
        </w:rPr>
        <w:t xml:space="preserve"> </w:t>
      </w:r>
      <w:r>
        <w:rPr>
          <w:color w:val="1A1A1A"/>
        </w:rPr>
        <w:t>otherwise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excluded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from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Medicaid.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>Medicare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and/or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applicable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federally funded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health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care</w:t>
      </w:r>
      <w:r>
        <w:rPr>
          <w:color w:val="1A1A1A"/>
          <w:spacing w:val="44"/>
        </w:rPr>
        <w:t xml:space="preserve"> </w:t>
      </w:r>
      <w:r w:rsidR="00A65505">
        <w:rPr>
          <w:color w:val="1A1A1A"/>
        </w:rPr>
        <w:t>program</w:t>
      </w:r>
      <w:r w:rsidR="00A65505">
        <w:rPr>
          <w:color w:val="1A1A1A"/>
          <w:spacing w:val="-33"/>
        </w:rPr>
        <w:t>.</w:t>
      </w:r>
    </w:p>
    <w:p w:rsidR="00A25158" w:rsidRDefault="00A25158">
      <w:pPr>
        <w:spacing w:line="254" w:lineRule="auto"/>
        <w:sectPr w:rsidR="00A25158">
          <w:type w:val="continuous"/>
          <w:pgSz w:w="12240" w:h="15840"/>
          <w:pgMar w:top="1180" w:right="1420" w:bottom="280" w:left="1500" w:header="720" w:footer="720" w:gutter="0"/>
          <w:cols w:space="720"/>
        </w:sect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16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1"/>
        </w:numPr>
        <w:tabs>
          <w:tab w:val="left" w:pos="869"/>
        </w:tabs>
        <w:spacing w:before="70" w:line="263" w:lineRule="auto"/>
        <w:ind w:left="135" w:right="246" w:firstLine="10"/>
      </w:pPr>
      <w:r>
        <w:rPr>
          <w:color w:val="1A1A1A"/>
          <w:w w:val="110"/>
        </w:rPr>
        <w:t>None</w:t>
      </w:r>
      <w:r>
        <w:rPr>
          <w:color w:val="1A1A1A"/>
          <w:spacing w:val="-13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1"/>
          <w:w w:val="110"/>
        </w:rPr>
        <w:t xml:space="preserve"> </w:t>
      </w:r>
      <w:r>
        <w:rPr>
          <w:color w:val="1A1A1A"/>
          <w:w w:val="110"/>
        </w:rPr>
        <w:t>parties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hereto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shall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use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2"/>
          <w:w w:val="110"/>
        </w:rPr>
        <w:t xml:space="preserve"> </w:t>
      </w:r>
      <w:r>
        <w:rPr>
          <w:color w:val="1A1A1A"/>
          <w:w w:val="110"/>
        </w:rPr>
        <w:t>name</w:t>
      </w:r>
      <w:r>
        <w:rPr>
          <w:color w:val="1A1A1A"/>
          <w:spacing w:val="-11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 xml:space="preserve">any </w:t>
      </w:r>
      <w:r>
        <w:rPr>
          <w:color w:val="1A1A1A"/>
          <w:w w:val="110"/>
          <w:sz w:val="23"/>
          <w:szCs w:val="23"/>
        </w:rPr>
        <w:t>of</w:t>
      </w:r>
      <w:r>
        <w:rPr>
          <w:color w:val="1A1A1A"/>
          <w:spacing w:val="-19"/>
          <w:w w:val="110"/>
          <w:sz w:val="23"/>
          <w:szCs w:val="23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other</w:t>
      </w:r>
      <w:r>
        <w:rPr>
          <w:color w:val="1A1A1A"/>
          <w:spacing w:val="3"/>
          <w:w w:val="110"/>
        </w:rPr>
        <w:t xml:space="preserve"> </w:t>
      </w:r>
      <w:r>
        <w:rPr>
          <w:color w:val="1A1A1A"/>
          <w:w w:val="110"/>
        </w:rPr>
        <w:t>parties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in</w:t>
      </w:r>
      <w:r>
        <w:rPr>
          <w:color w:val="1A1A1A"/>
          <w:spacing w:val="-18"/>
          <w:w w:val="110"/>
        </w:rPr>
        <w:t xml:space="preserve"> </w:t>
      </w:r>
      <w:r>
        <w:rPr>
          <w:color w:val="1A1A1A"/>
          <w:w w:val="110"/>
        </w:rPr>
        <w:t>any</w:t>
      </w:r>
      <w:r>
        <w:rPr>
          <w:color w:val="1A1A1A"/>
          <w:w w:val="105"/>
        </w:rPr>
        <w:t xml:space="preserve"> </w:t>
      </w:r>
      <w:r>
        <w:rPr>
          <w:color w:val="1A1A1A"/>
          <w:w w:val="110"/>
        </w:rPr>
        <w:t>promotional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or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advertising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material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unless</w:t>
      </w:r>
      <w:r>
        <w:rPr>
          <w:color w:val="1A1A1A"/>
          <w:spacing w:val="-14"/>
          <w:w w:val="110"/>
        </w:rPr>
        <w:t xml:space="preserve"> </w:t>
      </w:r>
      <w:r>
        <w:rPr>
          <w:color w:val="1A1A1A"/>
          <w:w w:val="110"/>
        </w:rPr>
        <w:t>consent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shall</w:t>
      </w:r>
      <w:r>
        <w:rPr>
          <w:color w:val="1A1A1A"/>
          <w:spacing w:val="-31"/>
          <w:w w:val="110"/>
        </w:rPr>
        <w:t xml:space="preserve"> </w:t>
      </w:r>
      <w:r>
        <w:rPr>
          <w:color w:val="1A1A1A"/>
          <w:w w:val="110"/>
        </w:rPr>
        <w:t>first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be</w:t>
      </w:r>
      <w:r>
        <w:rPr>
          <w:color w:val="1A1A1A"/>
          <w:spacing w:val="-23"/>
          <w:w w:val="110"/>
        </w:rPr>
        <w:t xml:space="preserve"> </w:t>
      </w:r>
      <w:r>
        <w:rPr>
          <w:color w:val="1A1A1A"/>
          <w:w w:val="110"/>
        </w:rPr>
        <w:t>obtained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from</w:t>
      </w:r>
      <w:r>
        <w:rPr>
          <w:color w:val="1A1A1A"/>
          <w:spacing w:val="-11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party</w:t>
      </w:r>
      <w:r>
        <w:rPr>
          <w:color w:val="1A1A1A"/>
          <w:w w:val="105"/>
        </w:rPr>
        <w:t xml:space="preserve"> </w:t>
      </w:r>
      <w:r>
        <w:rPr>
          <w:color w:val="1A1A1A"/>
          <w:w w:val="110"/>
        </w:rPr>
        <w:t>whose</w:t>
      </w:r>
      <w:r>
        <w:rPr>
          <w:color w:val="1A1A1A"/>
          <w:spacing w:val="14"/>
          <w:w w:val="110"/>
        </w:rPr>
        <w:t xml:space="preserve"> </w:t>
      </w:r>
      <w:r>
        <w:rPr>
          <w:color w:val="1A1A1A"/>
          <w:w w:val="110"/>
        </w:rPr>
        <w:t>name</w:t>
      </w:r>
      <w:r>
        <w:rPr>
          <w:color w:val="1A1A1A"/>
          <w:spacing w:val="-9"/>
          <w:w w:val="110"/>
        </w:rPr>
        <w:t xml:space="preserve"> </w:t>
      </w:r>
      <w:r>
        <w:rPr>
          <w:color w:val="1A1A1A"/>
          <w:w w:val="110"/>
        </w:rPr>
        <w:t>is</w:t>
      </w:r>
      <w:r>
        <w:rPr>
          <w:color w:val="1A1A1A"/>
          <w:spacing w:val="-30"/>
          <w:w w:val="110"/>
        </w:rPr>
        <w:t xml:space="preserve"> </w:t>
      </w:r>
      <w:r>
        <w:rPr>
          <w:color w:val="1A1A1A"/>
          <w:w w:val="110"/>
        </w:rPr>
        <w:t>to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be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used.</w:t>
      </w:r>
      <w:r>
        <w:rPr>
          <w:color w:val="1A1A1A"/>
          <w:spacing w:val="-18"/>
          <w:w w:val="110"/>
        </w:rPr>
        <w:t xml:space="preserve"> </w:t>
      </w:r>
      <w:r>
        <w:rPr>
          <w:color w:val="1A1A1A"/>
          <w:w w:val="110"/>
        </w:rPr>
        <w:t>All</w:t>
      </w:r>
      <w:r>
        <w:rPr>
          <w:color w:val="1A1A1A"/>
          <w:spacing w:val="-2"/>
          <w:w w:val="110"/>
        </w:rPr>
        <w:t xml:space="preserve"> </w:t>
      </w:r>
      <w:r>
        <w:rPr>
          <w:color w:val="1A1A1A"/>
          <w:w w:val="110"/>
        </w:rPr>
        <w:t>parties</w:t>
      </w:r>
      <w:r>
        <w:rPr>
          <w:color w:val="1A1A1A"/>
          <w:spacing w:val="-9"/>
          <w:w w:val="110"/>
        </w:rPr>
        <w:t xml:space="preserve"> </w:t>
      </w:r>
      <w:r>
        <w:rPr>
          <w:color w:val="1A1A1A"/>
          <w:w w:val="110"/>
        </w:rPr>
        <w:t>agree</w:t>
      </w:r>
      <w:r>
        <w:rPr>
          <w:color w:val="1A1A1A"/>
          <w:spacing w:val="-14"/>
          <w:w w:val="110"/>
        </w:rPr>
        <w:t xml:space="preserve"> </w:t>
      </w:r>
      <w:r>
        <w:rPr>
          <w:color w:val="1A1A1A"/>
          <w:w w:val="110"/>
        </w:rPr>
        <w:t>to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abide</w:t>
      </w:r>
      <w:r>
        <w:rPr>
          <w:color w:val="1A1A1A"/>
          <w:spacing w:val="7"/>
          <w:w w:val="110"/>
        </w:rPr>
        <w:t xml:space="preserve"> </w:t>
      </w:r>
      <w:r>
        <w:rPr>
          <w:color w:val="1A1A1A"/>
          <w:w w:val="110"/>
        </w:rPr>
        <w:t>by</w:t>
      </w:r>
      <w:r>
        <w:rPr>
          <w:color w:val="1A1A1A"/>
          <w:spacing w:val="-25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1"/>
          <w:w w:val="110"/>
        </w:rPr>
        <w:t xml:space="preserve"> </w:t>
      </w:r>
      <w:r>
        <w:rPr>
          <w:color w:val="1A1A1A"/>
          <w:w w:val="110"/>
        </w:rPr>
        <w:t>marketing</w:t>
      </w:r>
      <w:r>
        <w:rPr>
          <w:color w:val="1A1A1A"/>
          <w:spacing w:val="-7"/>
          <w:w w:val="110"/>
        </w:rPr>
        <w:t xml:space="preserve"> </w:t>
      </w:r>
      <w:r>
        <w:rPr>
          <w:color w:val="1A1A1A"/>
          <w:w w:val="110"/>
        </w:rPr>
        <w:t>guidelines</w:t>
      </w:r>
      <w:r>
        <w:rPr>
          <w:color w:val="1A1A1A"/>
          <w:spacing w:val="8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w w:val="98"/>
        </w:rPr>
        <w:t xml:space="preserve"> </w:t>
      </w:r>
      <w:r>
        <w:rPr>
          <w:color w:val="1A1A1A"/>
          <w:w w:val="110"/>
        </w:rPr>
        <w:t>each</w:t>
      </w:r>
      <w:r>
        <w:rPr>
          <w:color w:val="1A1A1A"/>
          <w:spacing w:val="-27"/>
          <w:w w:val="110"/>
        </w:rPr>
        <w:t xml:space="preserve"> </w:t>
      </w:r>
      <w:r>
        <w:rPr>
          <w:color w:val="1A1A1A"/>
          <w:w w:val="110"/>
        </w:rPr>
        <w:t>other's</w:t>
      </w:r>
      <w:r>
        <w:rPr>
          <w:color w:val="1A1A1A"/>
          <w:spacing w:val="-19"/>
          <w:w w:val="110"/>
        </w:rPr>
        <w:t xml:space="preserve"> </w:t>
      </w:r>
      <w:r>
        <w:rPr>
          <w:color w:val="1A1A1A"/>
          <w:w w:val="110"/>
        </w:rPr>
        <w:t>organization.</w:t>
      </w:r>
    </w:p>
    <w:p w:rsidR="00A25158" w:rsidRDefault="00A25158">
      <w:pPr>
        <w:spacing w:before="18" w:line="260" w:lineRule="exact"/>
        <w:rPr>
          <w:sz w:val="26"/>
          <w:szCs w:val="26"/>
        </w:rPr>
      </w:pPr>
    </w:p>
    <w:p w:rsidR="00A25158" w:rsidRDefault="00713F9E">
      <w:pPr>
        <w:pStyle w:val="BodyText"/>
        <w:numPr>
          <w:ilvl w:val="0"/>
          <w:numId w:val="1"/>
        </w:numPr>
        <w:tabs>
          <w:tab w:val="left" w:pos="849"/>
        </w:tabs>
        <w:spacing w:line="256" w:lineRule="auto"/>
        <w:ind w:left="135" w:right="458" w:firstLine="5"/>
      </w:pPr>
      <w:r>
        <w:rPr>
          <w:color w:val="1A1A1A"/>
          <w:w w:val="110"/>
        </w:rPr>
        <w:t>The</w:t>
      </w:r>
      <w:r>
        <w:rPr>
          <w:color w:val="1A1A1A"/>
          <w:spacing w:val="-19"/>
          <w:w w:val="110"/>
        </w:rPr>
        <w:t xml:space="preserve"> </w:t>
      </w:r>
      <w:r>
        <w:rPr>
          <w:color w:val="1A1A1A"/>
          <w:w w:val="110"/>
        </w:rPr>
        <w:t>waiver</w:t>
      </w:r>
      <w:r>
        <w:rPr>
          <w:color w:val="1A1A1A"/>
          <w:spacing w:val="13"/>
          <w:w w:val="110"/>
        </w:rPr>
        <w:t xml:space="preserve"> </w:t>
      </w:r>
      <w:r>
        <w:rPr>
          <w:color w:val="1A1A1A"/>
          <w:w w:val="110"/>
        </w:rPr>
        <w:t>by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any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party</w:t>
      </w:r>
      <w:r>
        <w:rPr>
          <w:color w:val="1A1A1A"/>
          <w:spacing w:val="-14"/>
          <w:w w:val="110"/>
        </w:rPr>
        <w:t xml:space="preserve"> </w:t>
      </w:r>
      <w:r>
        <w:rPr>
          <w:color w:val="1A1A1A"/>
          <w:w w:val="110"/>
        </w:rPr>
        <w:t>of a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breach</w:t>
      </w:r>
      <w:r>
        <w:rPr>
          <w:color w:val="1A1A1A"/>
          <w:spacing w:val="-11"/>
          <w:w w:val="110"/>
        </w:rPr>
        <w:t xml:space="preserve"> </w:t>
      </w:r>
      <w:r>
        <w:rPr>
          <w:color w:val="1A1A1A"/>
          <w:w w:val="110"/>
        </w:rPr>
        <w:t>or</w:t>
      </w:r>
      <w:r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violation</w:t>
      </w:r>
      <w:r>
        <w:rPr>
          <w:color w:val="1A1A1A"/>
          <w:spacing w:val="1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this</w:t>
      </w:r>
      <w:r>
        <w:rPr>
          <w:color w:val="1A1A1A"/>
          <w:spacing w:val="-17"/>
          <w:w w:val="110"/>
        </w:rPr>
        <w:t xml:space="preserve"> </w:t>
      </w:r>
      <w:r>
        <w:rPr>
          <w:color w:val="1A1A1A"/>
          <w:w w:val="110"/>
        </w:rPr>
        <w:t>Agreement</w:t>
      </w:r>
      <w:r>
        <w:rPr>
          <w:color w:val="1A1A1A"/>
          <w:spacing w:val="18"/>
          <w:w w:val="110"/>
        </w:rPr>
        <w:t xml:space="preserve"> </w:t>
      </w:r>
      <w:r>
        <w:rPr>
          <w:color w:val="1A1A1A"/>
          <w:w w:val="110"/>
        </w:rPr>
        <w:t>shall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not</w:t>
      </w:r>
      <w:r>
        <w:rPr>
          <w:color w:val="1A1A1A"/>
          <w:spacing w:val="-14"/>
          <w:w w:val="110"/>
        </w:rPr>
        <w:t xml:space="preserve"> </w:t>
      </w:r>
      <w:r>
        <w:rPr>
          <w:color w:val="1A1A1A"/>
          <w:w w:val="110"/>
        </w:rPr>
        <w:t>be</w:t>
      </w:r>
      <w:r>
        <w:rPr>
          <w:color w:val="1A1A1A"/>
          <w:w w:val="109"/>
        </w:rPr>
        <w:t xml:space="preserve"> </w:t>
      </w:r>
      <w:r>
        <w:rPr>
          <w:color w:val="1A1A1A"/>
          <w:w w:val="110"/>
        </w:rPr>
        <w:t>deemed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a</w:t>
      </w:r>
      <w:r>
        <w:rPr>
          <w:color w:val="1A1A1A"/>
          <w:spacing w:val="-17"/>
          <w:w w:val="110"/>
        </w:rPr>
        <w:t xml:space="preserve"> </w:t>
      </w:r>
      <w:r>
        <w:rPr>
          <w:color w:val="1A1A1A"/>
          <w:w w:val="110"/>
        </w:rPr>
        <w:t>waiver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any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subsequent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breach</w:t>
      </w:r>
      <w:r>
        <w:rPr>
          <w:color w:val="1A1A1A"/>
          <w:spacing w:val="-13"/>
          <w:w w:val="110"/>
        </w:rPr>
        <w:t xml:space="preserve"> </w:t>
      </w:r>
      <w:r>
        <w:rPr>
          <w:color w:val="1A1A1A"/>
          <w:w w:val="110"/>
        </w:rPr>
        <w:t>of</w:t>
      </w:r>
      <w:r>
        <w:rPr>
          <w:color w:val="1A1A1A"/>
          <w:spacing w:val="-28"/>
          <w:w w:val="110"/>
        </w:rPr>
        <w:t xml:space="preserve"> </w:t>
      </w:r>
      <w:r>
        <w:rPr>
          <w:color w:val="1A1A1A"/>
          <w:w w:val="110"/>
        </w:rPr>
        <w:t>this</w:t>
      </w:r>
      <w:r>
        <w:rPr>
          <w:color w:val="1A1A1A"/>
          <w:spacing w:val="-8"/>
          <w:w w:val="110"/>
        </w:rPr>
        <w:t xml:space="preserve"> </w:t>
      </w:r>
      <w:r>
        <w:rPr>
          <w:color w:val="1A1A1A"/>
          <w:w w:val="110"/>
        </w:rPr>
        <w:t>Agreement.</w:t>
      </w:r>
    </w:p>
    <w:p w:rsidR="00A25158" w:rsidRDefault="00A25158">
      <w:pPr>
        <w:spacing w:before="9" w:line="240" w:lineRule="exact"/>
        <w:rPr>
          <w:sz w:val="24"/>
          <w:szCs w:val="24"/>
        </w:rPr>
      </w:pPr>
    </w:p>
    <w:p w:rsidR="00A25158" w:rsidRDefault="00713F9E">
      <w:pPr>
        <w:pStyle w:val="BodyText"/>
        <w:tabs>
          <w:tab w:val="left" w:pos="844"/>
        </w:tabs>
        <w:spacing w:line="251" w:lineRule="auto"/>
        <w:ind w:left="115" w:right="145" w:firstLine="20"/>
      </w:pPr>
      <w:r>
        <w:rPr>
          <w:rFonts w:ascii="Times New Roman" w:eastAsia="Times New Roman" w:hAnsi="Times New Roman" w:cs="Times New Roman"/>
          <w:color w:val="1A1A1A"/>
          <w:w w:val="105"/>
          <w:sz w:val="25"/>
          <w:szCs w:val="25"/>
        </w:rPr>
        <w:t>8.</w:t>
      </w:r>
      <w:r>
        <w:rPr>
          <w:rFonts w:ascii="Times New Roman" w:eastAsia="Times New Roman" w:hAnsi="Times New Roman" w:cs="Times New Roman"/>
          <w:color w:val="1A1A1A"/>
          <w:w w:val="105"/>
          <w:sz w:val="25"/>
          <w:szCs w:val="25"/>
        </w:rPr>
        <w:tab/>
      </w:r>
      <w:r>
        <w:rPr>
          <w:color w:val="1A1A1A"/>
          <w:w w:val="105"/>
        </w:rPr>
        <w:t>The</w:t>
      </w:r>
      <w:r>
        <w:rPr>
          <w:color w:val="1A1A1A"/>
          <w:spacing w:val="30"/>
          <w:w w:val="105"/>
        </w:rPr>
        <w:t xml:space="preserve"> </w:t>
      </w:r>
      <w:r>
        <w:rPr>
          <w:color w:val="1A1A1A"/>
          <w:w w:val="105"/>
        </w:rPr>
        <w:t>invalidity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unenforceability</w:t>
      </w:r>
      <w:r>
        <w:rPr>
          <w:color w:val="1A1A1A"/>
          <w:spacing w:val="5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terms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provisions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Agreement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will</w:t>
      </w:r>
      <w:r>
        <w:rPr>
          <w:color w:val="1A1A1A"/>
          <w:w w:val="107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deemed</w:t>
      </w:r>
      <w:r>
        <w:rPr>
          <w:color w:val="1A1A1A"/>
          <w:spacing w:val="34"/>
          <w:w w:val="105"/>
        </w:rPr>
        <w:t xml:space="preserve"> </w:t>
      </w:r>
      <w:r>
        <w:rPr>
          <w:color w:val="1A1A1A"/>
          <w:w w:val="105"/>
        </w:rPr>
        <w:t>severable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so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30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provision</w:t>
      </w:r>
      <w:r>
        <w:rPr>
          <w:color w:val="1A1A1A"/>
          <w:spacing w:val="38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deemed</w:t>
      </w:r>
      <w:r>
        <w:rPr>
          <w:color w:val="1A1A1A"/>
          <w:spacing w:val="43"/>
          <w:w w:val="105"/>
        </w:rPr>
        <w:t xml:space="preserve"> </w:t>
      </w:r>
      <w:r>
        <w:rPr>
          <w:color w:val="1A1A1A"/>
          <w:w w:val="105"/>
        </w:rPr>
        <w:t>illegal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38"/>
          <w:w w:val="105"/>
        </w:rPr>
        <w:t xml:space="preserve"> </w:t>
      </w:r>
      <w:r>
        <w:rPr>
          <w:color w:val="1A1A1A"/>
          <w:w w:val="105"/>
        </w:rPr>
        <w:t>unenforceable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any respect,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such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determination</w:t>
      </w:r>
      <w:r>
        <w:rPr>
          <w:color w:val="1A1A1A"/>
          <w:spacing w:val="55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affect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only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specific</w:t>
      </w:r>
      <w:r>
        <w:rPr>
          <w:color w:val="1A1A1A"/>
          <w:spacing w:val="43"/>
          <w:w w:val="105"/>
        </w:rPr>
        <w:t xml:space="preserve"> </w:t>
      </w:r>
      <w:r>
        <w:rPr>
          <w:color w:val="1A1A1A"/>
          <w:w w:val="105"/>
        </w:rPr>
        <w:t>provision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4"/>
          <w:w w:val="105"/>
        </w:rPr>
        <w:t xml:space="preserve"> </w:t>
      </w:r>
      <w:r>
        <w:rPr>
          <w:color w:val="1A1A1A"/>
          <w:w w:val="105"/>
        </w:rPr>
        <w:t>remaining terms</w:t>
      </w:r>
      <w:r>
        <w:rPr>
          <w:color w:val="1A1A1A"/>
          <w:spacing w:val="43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provisions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hereof.</w:t>
      </w:r>
    </w:p>
    <w:p w:rsidR="00A25158" w:rsidRDefault="00A25158">
      <w:pPr>
        <w:spacing w:before="10" w:line="280" w:lineRule="exact"/>
        <w:rPr>
          <w:sz w:val="28"/>
          <w:szCs w:val="28"/>
        </w:rPr>
      </w:pPr>
    </w:p>
    <w:p w:rsidR="00A25158" w:rsidRDefault="00713F9E">
      <w:pPr>
        <w:pStyle w:val="BodyText"/>
        <w:tabs>
          <w:tab w:val="left" w:pos="844"/>
        </w:tabs>
        <w:spacing w:line="262" w:lineRule="auto"/>
        <w:ind w:left="105" w:right="261" w:firstLine="25"/>
      </w:pPr>
      <w:r>
        <w:rPr>
          <w:color w:val="1A1A1A"/>
          <w:w w:val="105"/>
        </w:rPr>
        <w:t>9.</w:t>
      </w:r>
      <w:r>
        <w:rPr>
          <w:color w:val="1A1A1A"/>
          <w:w w:val="105"/>
        </w:rPr>
        <w:tab/>
        <w:t>Neither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1"/>
          <w:w w:val="105"/>
        </w:rPr>
        <w:t xml:space="preserve"> </w:t>
      </w:r>
      <w:r w:rsidR="00A65505">
        <w:rPr>
          <w:color w:val="1A1A1A"/>
          <w:w w:val="105"/>
        </w:rPr>
        <w:t xml:space="preserve">Agreement </w:t>
      </w:r>
      <w:r w:rsidR="00A65505">
        <w:rPr>
          <w:color w:val="1A1A1A"/>
          <w:spacing w:val="5"/>
          <w:w w:val="105"/>
        </w:rPr>
        <w:t>nor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its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provisions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shall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be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construed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create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w w:val="104"/>
        </w:rPr>
        <w:t xml:space="preserve"> </w:t>
      </w:r>
      <w:r>
        <w:rPr>
          <w:color w:val="1A1A1A"/>
          <w:w w:val="105"/>
        </w:rPr>
        <w:t>employment,</w:t>
      </w:r>
      <w:r>
        <w:rPr>
          <w:color w:val="1A1A1A"/>
          <w:spacing w:val="44"/>
          <w:w w:val="105"/>
        </w:rPr>
        <w:t xml:space="preserve"> </w:t>
      </w:r>
      <w:r>
        <w:rPr>
          <w:color w:val="1A1A1A"/>
          <w:w w:val="105"/>
        </w:rPr>
        <w:t>partnership,</w:t>
      </w:r>
      <w:r>
        <w:rPr>
          <w:color w:val="1A1A1A"/>
          <w:spacing w:val="42"/>
          <w:w w:val="105"/>
        </w:rPr>
        <w:t xml:space="preserve"> </w:t>
      </w:r>
      <w:r>
        <w:rPr>
          <w:color w:val="1A1A1A"/>
          <w:w w:val="105"/>
        </w:rPr>
        <w:t>agency</w:t>
      </w:r>
      <w:r>
        <w:rPr>
          <w:color w:val="1A1A1A"/>
          <w:spacing w:val="4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joint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venture</w:t>
      </w:r>
      <w:r>
        <w:rPr>
          <w:color w:val="1A1A1A"/>
          <w:spacing w:val="53"/>
          <w:w w:val="105"/>
        </w:rPr>
        <w:t xml:space="preserve"> </w:t>
      </w:r>
      <w:r>
        <w:rPr>
          <w:color w:val="1A1A1A"/>
          <w:w w:val="105"/>
        </w:rPr>
        <w:t>relationship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between</w:t>
      </w:r>
      <w:r>
        <w:rPr>
          <w:color w:val="1A1A1A"/>
          <w:spacing w:val="46"/>
          <w:w w:val="105"/>
        </w:rPr>
        <w:t xml:space="preserve"> </w:t>
      </w:r>
      <w:r w:rsidR="00110A68">
        <w:rPr>
          <w:color w:val="1A1A1A"/>
          <w:w w:val="105"/>
        </w:rPr>
        <w:t>PARTNER AGENCY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10"/>
          <w:w w:val="105"/>
        </w:rPr>
        <w:t xml:space="preserve"> </w:t>
      </w:r>
      <w:r w:rsidR="00F020C9">
        <w:rPr>
          <w:color w:val="1A1A1A"/>
          <w:spacing w:val="10"/>
          <w:w w:val="105"/>
        </w:rPr>
        <w:t xml:space="preserve">X </w:t>
      </w:r>
      <w:r>
        <w:rPr>
          <w:color w:val="1A1A1A"/>
          <w:w w:val="105"/>
        </w:rPr>
        <w:t>except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otherwise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provided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3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w w:val="106"/>
        </w:rPr>
        <w:t xml:space="preserve"> </w:t>
      </w:r>
      <w:r>
        <w:rPr>
          <w:color w:val="1A1A1A"/>
          <w:w w:val="105"/>
        </w:rPr>
        <w:t>Agreement.</w:t>
      </w:r>
    </w:p>
    <w:p w:rsidR="00A25158" w:rsidRDefault="00A25158">
      <w:pPr>
        <w:spacing w:before="9" w:line="140" w:lineRule="exact"/>
        <w:rPr>
          <w:sz w:val="14"/>
          <w:szCs w:val="14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713F9E">
      <w:pPr>
        <w:pStyle w:val="BodyText"/>
        <w:spacing w:line="251" w:lineRule="auto"/>
        <w:ind w:left="115" w:right="577" w:firstLine="10"/>
      </w:pPr>
      <w:r>
        <w:rPr>
          <w:color w:val="1A1A1A"/>
          <w:w w:val="110"/>
        </w:rPr>
        <w:t>IN</w:t>
      </w:r>
      <w:r>
        <w:rPr>
          <w:color w:val="1A1A1A"/>
          <w:spacing w:val="-27"/>
          <w:w w:val="110"/>
        </w:rPr>
        <w:t xml:space="preserve"> </w:t>
      </w:r>
      <w:r>
        <w:rPr>
          <w:color w:val="1A1A1A"/>
          <w:w w:val="110"/>
        </w:rPr>
        <w:t>WITNESS</w:t>
      </w:r>
      <w:r>
        <w:rPr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WHEREOF,</w:t>
      </w:r>
      <w:r>
        <w:rPr>
          <w:color w:val="1A1A1A"/>
          <w:spacing w:val="-3"/>
          <w:w w:val="110"/>
        </w:rPr>
        <w:t xml:space="preserve"> </w:t>
      </w:r>
      <w:r>
        <w:rPr>
          <w:color w:val="1A1A1A"/>
          <w:w w:val="110"/>
        </w:rPr>
        <w:t>the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parties</w:t>
      </w:r>
      <w:r>
        <w:rPr>
          <w:color w:val="1A1A1A"/>
          <w:spacing w:val="-5"/>
          <w:w w:val="110"/>
        </w:rPr>
        <w:t xml:space="preserve"> </w:t>
      </w:r>
      <w:r>
        <w:rPr>
          <w:color w:val="1A1A1A"/>
          <w:w w:val="110"/>
        </w:rPr>
        <w:t>hereto</w:t>
      </w:r>
      <w:r>
        <w:rPr>
          <w:color w:val="1A1A1A"/>
          <w:spacing w:val="-14"/>
          <w:w w:val="110"/>
        </w:rPr>
        <w:t xml:space="preserve"> </w:t>
      </w:r>
      <w:r>
        <w:rPr>
          <w:color w:val="1A1A1A"/>
          <w:w w:val="110"/>
        </w:rPr>
        <w:t>have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caused</w:t>
      </w:r>
      <w:r>
        <w:rPr>
          <w:color w:val="1A1A1A"/>
          <w:spacing w:val="-20"/>
          <w:w w:val="110"/>
        </w:rPr>
        <w:t xml:space="preserve"> </w:t>
      </w:r>
      <w:r>
        <w:rPr>
          <w:color w:val="1A1A1A"/>
          <w:w w:val="110"/>
        </w:rPr>
        <w:t>this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Agreement</w:t>
      </w:r>
      <w:r>
        <w:rPr>
          <w:color w:val="1A1A1A"/>
          <w:spacing w:val="8"/>
          <w:w w:val="110"/>
        </w:rPr>
        <w:t xml:space="preserve"> </w:t>
      </w:r>
      <w:r>
        <w:rPr>
          <w:color w:val="1A1A1A"/>
          <w:w w:val="110"/>
        </w:rPr>
        <w:t>to</w:t>
      </w:r>
      <w:r>
        <w:rPr>
          <w:color w:val="1A1A1A"/>
          <w:spacing w:val="-10"/>
          <w:w w:val="110"/>
        </w:rPr>
        <w:t xml:space="preserve"> </w:t>
      </w:r>
      <w:r>
        <w:rPr>
          <w:color w:val="1A1A1A"/>
          <w:w w:val="110"/>
        </w:rPr>
        <w:t>be</w:t>
      </w:r>
      <w:r>
        <w:rPr>
          <w:color w:val="1A1A1A"/>
          <w:spacing w:val="-20"/>
          <w:w w:val="110"/>
        </w:rPr>
        <w:t xml:space="preserve"> </w:t>
      </w:r>
      <w:r>
        <w:rPr>
          <w:color w:val="1A1A1A"/>
          <w:w w:val="110"/>
        </w:rPr>
        <w:t>duly</w:t>
      </w:r>
      <w:r>
        <w:rPr>
          <w:color w:val="1A1A1A"/>
          <w:w w:val="106"/>
        </w:rPr>
        <w:t xml:space="preserve"> </w:t>
      </w:r>
      <w:r>
        <w:rPr>
          <w:color w:val="1A1A1A"/>
          <w:w w:val="110"/>
        </w:rPr>
        <w:t>executed.</w:t>
      </w:r>
    </w:p>
    <w:p w:rsidR="00A25158" w:rsidRDefault="00A25158">
      <w:pPr>
        <w:spacing w:line="200" w:lineRule="exact"/>
        <w:rPr>
          <w:sz w:val="20"/>
          <w:szCs w:val="20"/>
        </w:rPr>
      </w:pPr>
    </w:p>
    <w:p w:rsidR="00A25158" w:rsidRDefault="00A25158">
      <w:pPr>
        <w:spacing w:before="8" w:line="280" w:lineRule="exact"/>
        <w:rPr>
          <w:sz w:val="28"/>
          <w:szCs w:val="28"/>
        </w:rPr>
      </w:pPr>
    </w:p>
    <w:p w:rsidR="00A25158" w:rsidRDefault="00A25158">
      <w:pPr>
        <w:spacing w:line="280" w:lineRule="exact"/>
        <w:rPr>
          <w:sz w:val="28"/>
          <w:szCs w:val="28"/>
        </w:rPr>
      </w:pPr>
    </w:p>
    <w:p w:rsidR="00A65505" w:rsidRDefault="00F020C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X </w:t>
      </w:r>
      <w:r w:rsidR="00A65505">
        <w:rPr>
          <w:sz w:val="28"/>
          <w:szCs w:val="28"/>
        </w:rPr>
        <w:tab/>
      </w:r>
      <w:r w:rsidR="00A65505">
        <w:rPr>
          <w:sz w:val="28"/>
          <w:szCs w:val="28"/>
        </w:rPr>
        <w:tab/>
      </w:r>
      <w:r w:rsidR="00A65505">
        <w:rPr>
          <w:sz w:val="28"/>
          <w:szCs w:val="28"/>
        </w:rPr>
        <w:tab/>
      </w:r>
      <w:r w:rsidR="00A65505">
        <w:rPr>
          <w:sz w:val="28"/>
          <w:szCs w:val="28"/>
        </w:rPr>
        <w:tab/>
      </w:r>
      <w:r w:rsidR="00A65505">
        <w:rPr>
          <w:sz w:val="28"/>
          <w:szCs w:val="28"/>
        </w:rPr>
        <w:tab/>
      </w:r>
      <w:r w:rsidR="00A65505">
        <w:rPr>
          <w:sz w:val="28"/>
          <w:szCs w:val="28"/>
        </w:rPr>
        <w:tab/>
        <w:t>PARTNER AGENCY</w:t>
      </w:r>
    </w:p>
    <w:p w:rsidR="00A65505" w:rsidRDefault="00A6550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Title</w:t>
      </w:r>
      <w:proofErr w:type="spellEnd"/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A65505" w:rsidRDefault="00A65505">
      <w:pPr>
        <w:spacing w:line="280" w:lineRule="exact"/>
        <w:rPr>
          <w:sz w:val="28"/>
          <w:szCs w:val="28"/>
        </w:rPr>
      </w:pPr>
    </w:p>
    <w:p w:rsidR="00A65505" w:rsidRDefault="00A65505">
      <w:pPr>
        <w:spacing w:line="280" w:lineRule="exact"/>
        <w:rPr>
          <w:sz w:val="28"/>
          <w:szCs w:val="28"/>
        </w:rPr>
        <w:sectPr w:rsidR="00A65505">
          <w:headerReference w:type="default" r:id="rId13"/>
          <w:pgSz w:w="12240" w:h="15840"/>
          <w:pgMar w:top="1200" w:right="1480" w:bottom="280" w:left="1140" w:header="988" w:footer="0" w:gutter="0"/>
          <w:cols w:space="720"/>
        </w:sect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Date</w:t>
      </w:r>
      <w:proofErr w:type="spellEnd"/>
    </w:p>
    <w:p w:rsidR="00A65505" w:rsidRDefault="00A65505">
      <w:pPr>
        <w:pStyle w:val="BodyText"/>
        <w:spacing w:before="77"/>
        <w:ind w:left="105"/>
        <w:rPr>
          <w:color w:val="1A1A1A"/>
          <w:w w:val="110"/>
        </w:rPr>
      </w:pPr>
    </w:p>
    <w:p w:rsidR="00A25158" w:rsidRDefault="00A65505" w:rsidP="00A65505">
      <w:pPr>
        <w:pStyle w:val="BodyText"/>
        <w:spacing w:before="77"/>
        <w:ind w:left="105"/>
      </w:pPr>
      <w:r>
        <w:rPr>
          <w:color w:val="1A1A1A"/>
          <w:w w:val="110"/>
        </w:rPr>
        <w:tab/>
      </w:r>
      <w:r>
        <w:rPr>
          <w:color w:val="1A1A1A"/>
          <w:w w:val="110"/>
        </w:rPr>
        <w:tab/>
      </w:r>
      <w:r>
        <w:rPr>
          <w:color w:val="1A1A1A"/>
          <w:w w:val="110"/>
        </w:rPr>
        <w:tab/>
      </w:r>
      <w:r>
        <w:rPr>
          <w:color w:val="1A1A1A"/>
          <w:w w:val="110"/>
        </w:rPr>
        <w:tab/>
      </w:r>
      <w:r>
        <w:rPr>
          <w:color w:val="1A1A1A"/>
          <w:w w:val="110"/>
        </w:rPr>
        <w:tab/>
        <w:t xml:space="preserve"> </w:t>
      </w:r>
    </w:p>
    <w:sectPr w:rsidR="00A25158" w:rsidSect="00A65505">
      <w:type w:val="continuous"/>
      <w:pgSz w:w="12240" w:h="15840"/>
      <w:pgMar w:top="1180" w:right="1480" w:bottom="280" w:left="1140" w:header="720" w:footer="720" w:gutter="0"/>
      <w:cols w:num="2" w:space="720" w:equalWidth="0">
        <w:col w:w="4111" w:space="254"/>
        <w:col w:w="5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7B" w:rsidRDefault="00713F9E">
      <w:r>
        <w:separator/>
      </w:r>
    </w:p>
  </w:endnote>
  <w:endnote w:type="continuationSeparator" w:id="0">
    <w:p w:rsidR="0083047B" w:rsidRDefault="0071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7B" w:rsidRDefault="00713F9E">
      <w:r>
        <w:separator/>
      </w:r>
    </w:p>
  </w:footnote>
  <w:footnote w:type="continuationSeparator" w:id="0">
    <w:p w:rsidR="0083047B" w:rsidRDefault="0071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6186805</wp:posOffset>
              </wp:positionH>
              <wp:positionV relativeFrom="page">
                <wp:posOffset>628015</wp:posOffset>
              </wp:positionV>
              <wp:extent cx="603250" cy="133350"/>
              <wp:effectExtent l="0" t="0" r="127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87.15pt;margin-top:49.45pt;width:47.5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oo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" filled="f" stroked="f">
              <v:textbox inset="0,0,0,0">
                <w:txbxContent>
                  <w:p w:rsidR="00A25158" w:rsidRDefault="00A25158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638175</wp:posOffset>
              </wp:positionV>
              <wp:extent cx="610870" cy="146050"/>
              <wp:effectExtent l="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86.55pt;margin-top:50.25pt;width:48.1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8CsAIAAK8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" filled="f" stroked="f">
              <v:textbox inset="0,0,0,0">
                <w:txbxContent>
                  <w:p w:rsidR="00A25158" w:rsidRDefault="00A25158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6175375</wp:posOffset>
              </wp:positionH>
              <wp:positionV relativeFrom="page">
                <wp:posOffset>621665</wp:posOffset>
              </wp:positionV>
              <wp:extent cx="606425" cy="152400"/>
              <wp:effectExtent l="3175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6.25pt;margin-top:48.95pt;width:47.7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" filled="f" stroked="f">
              <v:textbox inset="0,0,0,0">
                <w:txbxContent>
                  <w:p w:rsidR="00A25158" w:rsidRDefault="00A25158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6177915</wp:posOffset>
              </wp:positionH>
              <wp:positionV relativeFrom="page">
                <wp:posOffset>612775</wp:posOffset>
              </wp:positionV>
              <wp:extent cx="610235" cy="146050"/>
              <wp:effectExtent l="0" t="3175" r="317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86.45pt;margin-top:48.25pt;width:48.0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/qzsgIAAK8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" filled="f" stroked="f">
              <v:textbox inset="0,0,0,0">
                <w:txbxContent>
                  <w:p w:rsidR="00A25158" w:rsidRDefault="00A25158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643255</wp:posOffset>
              </wp:positionV>
              <wp:extent cx="605155" cy="146050"/>
              <wp:effectExtent l="4445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88.6pt;margin-top:50.65pt;width:47.6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" filled="f" stroked="f">
              <v:textbox inset="0,0,0,0">
                <w:txbxContent>
                  <w:p w:rsidR="00A25158" w:rsidRDefault="00A25158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646430</wp:posOffset>
              </wp:positionV>
              <wp:extent cx="607695" cy="139700"/>
              <wp:effectExtent l="127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84.6pt;margin-top:50.9pt;width:47.8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Pxsg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" filled="f" stroked="f">
              <v:textbox inset="0,0,0,0">
                <w:txbxContent>
                  <w:p w:rsidR="00A25158" w:rsidRDefault="00A2515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58" w:rsidRDefault="00AE4D1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6137275</wp:posOffset>
              </wp:positionH>
              <wp:positionV relativeFrom="page">
                <wp:posOffset>614680</wp:posOffset>
              </wp:positionV>
              <wp:extent cx="641985" cy="152400"/>
              <wp:effectExtent l="3175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158" w:rsidRDefault="00A25158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3.25pt;margin-top:48.4pt;width:50.5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" filled="f" stroked="f">
              <v:textbox inset="0,0,0,0">
                <w:txbxContent>
                  <w:p w:rsidR="00A25158" w:rsidRDefault="00A25158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D83"/>
    <w:multiLevelType w:val="hybridMultilevel"/>
    <w:tmpl w:val="268C1F64"/>
    <w:lvl w:ilvl="0" w:tplc="BCD85F20">
      <w:start w:val="4"/>
      <w:numFmt w:val="lowerLetter"/>
      <w:lvlText w:val="%1."/>
      <w:lvlJc w:val="left"/>
      <w:pPr>
        <w:ind w:hanging="685"/>
        <w:jc w:val="left"/>
      </w:pPr>
      <w:rPr>
        <w:rFonts w:ascii="Arial" w:eastAsia="Arial" w:hAnsi="Arial" w:hint="default"/>
        <w:color w:val="1A1A1A"/>
        <w:w w:val="98"/>
        <w:sz w:val="22"/>
        <w:szCs w:val="22"/>
      </w:rPr>
    </w:lvl>
    <w:lvl w:ilvl="1" w:tplc="E9D04ED4">
      <w:start w:val="1"/>
      <w:numFmt w:val="bullet"/>
      <w:lvlText w:val="•"/>
      <w:lvlJc w:val="left"/>
      <w:rPr>
        <w:rFonts w:hint="default"/>
      </w:rPr>
    </w:lvl>
    <w:lvl w:ilvl="2" w:tplc="9AD8BB2E">
      <w:start w:val="1"/>
      <w:numFmt w:val="bullet"/>
      <w:lvlText w:val="•"/>
      <w:lvlJc w:val="left"/>
      <w:rPr>
        <w:rFonts w:hint="default"/>
      </w:rPr>
    </w:lvl>
    <w:lvl w:ilvl="3" w:tplc="79EE2AF6">
      <w:start w:val="1"/>
      <w:numFmt w:val="bullet"/>
      <w:lvlText w:val="•"/>
      <w:lvlJc w:val="left"/>
      <w:rPr>
        <w:rFonts w:hint="default"/>
      </w:rPr>
    </w:lvl>
    <w:lvl w:ilvl="4" w:tplc="9D0AFA08">
      <w:start w:val="1"/>
      <w:numFmt w:val="bullet"/>
      <w:lvlText w:val="•"/>
      <w:lvlJc w:val="left"/>
      <w:rPr>
        <w:rFonts w:hint="default"/>
      </w:rPr>
    </w:lvl>
    <w:lvl w:ilvl="5" w:tplc="95FAFEC8">
      <w:start w:val="1"/>
      <w:numFmt w:val="bullet"/>
      <w:lvlText w:val="•"/>
      <w:lvlJc w:val="left"/>
      <w:rPr>
        <w:rFonts w:hint="default"/>
      </w:rPr>
    </w:lvl>
    <w:lvl w:ilvl="6" w:tplc="E9B44FCC">
      <w:start w:val="1"/>
      <w:numFmt w:val="bullet"/>
      <w:lvlText w:val="•"/>
      <w:lvlJc w:val="left"/>
      <w:rPr>
        <w:rFonts w:hint="default"/>
      </w:rPr>
    </w:lvl>
    <w:lvl w:ilvl="7" w:tplc="CB0C090C">
      <w:start w:val="1"/>
      <w:numFmt w:val="bullet"/>
      <w:lvlText w:val="•"/>
      <w:lvlJc w:val="left"/>
      <w:rPr>
        <w:rFonts w:hint="default"/>
      </w:rPr>
    </w:lvl>
    <w:lvl w:ilvl="8" w:tplc="4BC8AE9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9C38D1"/>
    <w:multiLevelType w:val="hybridMultilevel"/>
    <w:tmpl w:val="D1DEDF66"/>
    <w:lvl w:ilvl="0" w:tplc="FF889E2C">
      <w:start w:val="4"/>
      <w:numFmt w:val="upperRoman"/>
      <w:lvlText w:val="%1."/>
      <w:lvlJc w:val="left"/>
      <w:pPr>
        <w:ind w:hanging="345"/>
        <w:jc w:val="left"/>
      </w:pPr>
      <w:rPr>
        <w:rFonts w:ascii="Arial" w:eastAsia="Arial" w:hAnsi="Arial" w:hint="default"/>
        <w:color w:val="1A1A1A"/>
        <w:w w:val="104"/>
        <w:sz w:val="22"/>
        <w:szCs w:val="22"/>
      </w:rPr>
    </w:lvl>
    <w:lvl w:ilvl="1" w:tplc="75281F46">
      <w:start w:val="1"/>
      <w:numFmt w:val="bullet"/>
      <w:lvlText w:val="•"/>
      <w:lvlJc w:val="left"/>
      <w:rPr>
        <w:rFonts w:hint="default"/>
      </w:rPr>
    </w:lvl>
    <w:lvl w:ilvl="2" w:tplc="2A0A17FE">
      <w:start w:val="1"/>
      <w:numFmt w:val="bullet"/>
      <w:lvlText w:val="•"/>
      <w:lvlJc w:val="left"/>
      <w:rPr>
        <w:rFonts w:hint="default"/>
      </w:rPr>
    </w:lvl>
    <w:lvl w:ilvl="3" w:tplc="C010A1F0">
      <w:start w:val="1"/>
      <w:numFmt w:val="bullet"/>
      <w:lvlText w:val="•"/>
      <w:lvlJc w:val="left"/>
      <w:rPr>
        <w:rFonts w:hint="default"/>
      </w:rPr>
    </w:lvl>
    <w:lvl w:ilvl="4" w:tplc="FCFCD4C6">
      <w:start w:val="1"/>
      <w:numFmt w:val="bullet"/>
      <w:lvlText w:val="•"/>
      <w:lvlJc w:val="left"/>
      <w:rPr>
        <w:rFonts w:hint="default"/>
      </w:rPr>
    </w:lvl>
    <w:lvl w:ilvl="5" w:tplc="6654252A">
      <w:start w:val="1"/>
      <w:numFmt w:val="bullet"/>
      <w:lvlText w:val="•"/>
      <w:lvlJc w:val="left"/>
      <w:rPr>
        <w:rFonts w:hint="default"/>
      </w:rPr>
    </w:lvl>
    <w:lvl w:ilvl="6" w:tplc="2384E994">
      <w:start w:val="1"/>
      <w:numFmt w:val="bullet"/>
      <w:lvlText w:val="•"/>
      <w:lvlJc w:val="left"/>
      <w:rPr>
        <w:rFonts w:hint="default"/>
      </w:rPr>
    </w:lvl>
    <w:lvl w:ilvl="7" w:tplc="665C5BA2">
      <w:start w:val="1"/>
      <w:numFmt w:val="bullet"/>
      <w:lvlText w:val="•"/>
      <w:lvlJc w:val="left"/>
      <w:rPr>
        <w:rFonts w:hint="default"/>
      </w:rPr>
    </w:lvl>
    <w:lvl w:ilvl="8" w:tplc="A85692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F83FBE"/>
    <w:multiLevelType w:val="hybridMultilevel"/>
    <w:tmpl w:val="2182BB80"/>
    <w:lvl w:ilvl="0" w:tplc="B35C6118">
      <w:start w:val="1"/>
      <w:numFmt w:val="decimal"/>
      <w:lvlText w:val="%1."/>
      <w:lvlJc w:val="left"/>
      <w:pPr>
        <w:ind w:hanging="226"/>
        <w:jc w:val="left"/>
      </w:pPr>
      <w:rPr>
        <w:rFonts w:ascii="Arial" w:eastAsia="Arial" w:hAnsi="Arial" w:hint="default"/>
        <w:color w:val="181818"/>
        <w:w w:val="96"/>
        <w:sz w:val="22"/>
        <w:szCs w:val="22"/>
      </w:rPr>
    </w:lvl>
    <w:lvl w:ilvl="1" w:tplc="2C7C0D4A">
      <w:start w:val="1"/>
      <w:numFmt w:val="bullet"/>
      <w:lvlText w:val="•"/>
      <w:lvlJc w:val="left"/>
      <w:rPr>
        <w:rFonts w:hint="default"/>
      </w:rPr>
    </w:lvl>
    <w:lvl w:ilvl="2" w:tplc="41549330">
      <w:start w:val="1"/>
      <w:numFmt w:val="bullet"/>
      <w:lvlText w:val="•"/>
      <w:lvlJc w:val="left"/>
      <w:rPr>
        <w:rFonts w:hint="default"/>
      </w:rPr>
    </w:lvl>
    <w:lvl w:ilvl="3" w:tplc="12FCD45A">
      <w:start w:val="1"/>
      <w:numFmt w:val="bullet"/>
      <w:lvlText w:val="•"/>
      <w:lvlJc w:val="left"/>
      <w:rPr>
        <w:rFonts w:hint="default"/>
      </w:rPr>
    </w:lvl>
    <w:lvl w:ilvl="4" w:tplc="01C896D6">
      <w:start w:val="1"/>
      <w:numFmt w:val="bullet"/>
      <w:lvlText w:val="•"/>
      <w:lvlJc w:val="left"/>
      <w:rPr>
        <w:rFonts w:hint="default"/>
      </w:rPr>
    </w:lvl>
    <w:lvl w:ilvl="5" w:tplc="F698D298">
      <w:start w:val="1"/>
      <w:numFmt w:val="bullet"/>
      <w:lvlText w:val="•"/>
      <w:lvlJc w:val="left"/>
      <w:rPr>
        <w:rFonts w:hint="default"/>
      </w:rPr>
    </w:lvl>
    <w:lvl w:ilvl="6" w:tplc="8B7E04EA">
      <w:start w:val="1"/>
      <w:numFmt w:val="bullet"/>
      <w:lvlText w:val="•"/>
      <w:lvlJc w:val="left"/>
      <w:rPr>
        <w:rFonts w:hint="default"/>
      </w:rPr>
    </w:lvl>
    <w:lvl w:ilvl="7" w:tplc="C2F4AD78">
      <w:start w:val="1"/>
      <w:numFmt w:val="bullet"/>
      <w:lvlText w:val="•"/>
      <w:lvlJc w:val="left"/>
      <w:rPr>
        <w:rFonts w:hint="default"/>
      </w:rPr>
    </w:lvl>
    <w:lvl w:ilvl="8" w:tplc="58C4BEC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892C10"/>
    <w:multiLevelType w:val="hybridMultilevel"/>
    <w:tmpl w:val="34A62D16"/>
    <w:lvl w:ilvl="0" w:tplc="EF80AA74">
      <w:start w:val="1"/>
      <w:numFmt w:val="decimal"/>
      <w:lvlText w:val="%1."/>
      <w:lvlJc w:val="left"/>
      <w:pPr>
        <w:ind w:hanging="666"/>
        <w:jc w:val="left"/>
      </w:pPr>
      <w:rPr>
        <w:rFonts w:ascii="Arial" w:eastAsia="Arial" w:hAnsi="Arial" w:hint="default"/>
        <w:color w:val="181818"/>
        <w:spacing w:val="-9"/>
        <w:w w:val="105"/>
        <w:sz w:val="22"/>
        <w:szCs w:val="22"/>
      </w:rPr>
    </w:lvl>
    <w:lvl w:ilvl="1" w:tplc="92321462">
      <w:start w:val="1"/>
      <w:numFmt w:val="lowerLetter"/>
      <w:lvlText w:val="%2."/>
      <w:lvlJc w:val="left"/>
      <w:pPr>
        <w:ind w:hanging="695"/>
        <w:jc w:val="left"/>
      </w:pPr>
      <w:rPr>
        <w:rFonts w:ascii="Arial" w:eastAsia="Arial" w:hAnsi="Arial" w:hint="default"/>
        <w:color w:val="1A1A1A"/>
        <w:w w:val="101"/>
        <w:sz w:val="22"/>
        <w:szCs w:val="22"/>
      </w:rPr>
    </w:lvl>
    <w:lvl w:ilvl="2" w:tplc="57829DB8">
      <w:start w:val="1"/>
      <w:numFmt w:val="bullet"/>
      <w:lvlText w:val="•"/>
      <w:lvlJc w:val="left"/>
      <w:rPr>
        <w:rFonts w:hint="default"/>
      </w:rPr>
    </w:lvl>
    <w:lvl w:ilvl="3" w:tplc="46A8F320">
      <w:start w:val="1"/>
      <w:numFmt w:val="bullet"/>
      <w:lvlText w:val="•"/>
      <w:lvlJc w:val="left"/>
      <w:rPr>
        <w:rFonts w:hint="default"/>
      </w:rPr>
    </w:lvl>
    <w:lvl w:ilvl="4" w:tplc="A51827B8">
      <w:start w:val="1"/>
      <w:numFmt w:val="bullet"/>
      <w:lvlText w:val="•"/>
      <w:lvlJc w:val="left"/>
      <w:rPr>
        <w:rFonts w:hint="default"/>
      </w:rPr>
    </w:lvl>
    <w:lvl w:ilvl="5" w:tplc="20B076D4">
      <w:start w:val="1"/>
      <w:numFmt w:val="bullet"/>
      <w:lvlText w:val="•"/>
      <w:lvlJc w:val="left"/>
      <w:rPr>
        <w:rFonts w:hint="default"/>
      </w:rPr>
    </w:lvl>
    <w:lvl w:ilvl="6" w:tplc="3968BBC4">
      <w:start w:val="1"/>
      <w:numFmt w:val="bullet"/>
      <w:lvlText w:val="•"/>
      <w:lvlJc w:val="left"/>
      <w:rPr>
        <w:rFonts w:hint="default"/>
      </w:rPr>
    </w:lvl>
    <w:lvl w:ilvl="7" w:tplc="D29EB59E">
      <w:start w:val="1"/>
      <w:numFmt w:val="bullet"/>
      <w:lvlText w:val="•"/>
      <w:lvlJc w:val="left"/>
      <w:rPr>
        <w:rFonts w:hint="default"/>
      </w:rPr>
    </w:lvl>
    <w:lvl w:ilvl="8" w:tplc="1B5022A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43733D0"/>
    <w:multiLevelType w:val="hybridMultilevel"/>
    <w:tmpl w:val="D494E5C2"/>
    <w:lvl w:ilvl="0" w:tplc="095C6644">
      <w:start w:val="1"/>
      <w:numFmt w:val="decimal"/>
      <w:lvlText w:val="%1."/>
      <w:lvlJc w:val="left"/>
      <w:pPr>
        <w:ind w:hanging="316"/>
        <w:jc w:val="left"/>
      </w:pPr>
      <w:rPr>
        <w:rFonts w:ascii="Arial" w:eastAsia="Arial" w:hAnsi="Arial" w:hint="default"/>
        <w:color w:val="181818"/>
        <w:w w:val="103"/>
        <w:sz w:val="22"/>
        <w:szCs w:val="22"/>
      </w:rPr>
    </w:lvl>
    <w:lvl w:ilvl="1" w:tplc="C25CB676">
      <w:start w:val="1"/>
      <w:numFmt w:val="bullet"/>
      <w:lvlText w:val="•"/>
      <w:lvlJc w:val="left"/>
      <w:rPr>
        <w:rFonts w:hint="default"/>
      </w:rPr>
    </w:lvl>
    <w:lvl w:ilvl="2" w:tplc="6F405340">
      <w:start w:val="1"/>
      <w:numFmt w:val="bullet"/>
      <w:lvlText w:val="•"/>
      <w:lvlJc w:val="left"/>
      <w:rPr>
        <w:rFonts w:hint="default"/>
      </w:rPr>
    </w:lvl>
    <w:lvl w:ilvl="3" w:tplc="44BA1230">
      <w:start w:val="1"/>
      <w:numFmt w:val="bullet"/>
      <w:lvlText w:val="•"/>
      <w:lvlJc w:val="left"/>
      <w:rPr>
        <w:rFonts w:hint="default"/>
      </w:rPr>
    </w:lvl>
    <w:lvl w:ilvl="4" w:tplc="1D048DF8">
      <w:start w:val="1"/>
      <w:numFmt w:val="bullet"/>
      <w:lvlText w:val="•"/>
      <w:lvlJc w:val="left"/>
      <w:rPr>
        <w:rFonts w:hint="default"/>
      </w:rPr>
    </w:lvl>
    <w:lvl w:ilvl="5" w:tplc="C8EEF4A6">
      <w:start w:val="1"/>
      <w:numFmt w:val="bullet"/>
      <w:lvlText w:val="•"/>
      <w:lvlJc w:val="left"/>
      <w:rPr>
        <w:rFonts w:hint="default"/>
      </w:rPr>
    </w:lvl>
    <w:lvl w:ilvl="6" w:tplc="2B90769E">
      <w:start w:val="1"/>
      <w:numFmt w:val="bullet"/>
      <w:lvlText w:val="•"/>
      <w:lvlJc w:val="left"/>
      <w:rPr>
        <w:rFonts w:hint="default"/>
      </w:rPr>
    </w:lvl>
    <w:lvl w:ilvl="7" w:tplc="049ACB2E">
      <w:start w:val="1"/>
      <w:numFmt w:val="bullet"/>
      <w:lvlText w:val="•"/>
      <w:lvlJc w:val="left"/>
      <w:rPr>
        <w:rFonts w:hint="default"/>
      </w:rPr>
    </w:lvl>
    <w:lvl w:ilvl="8" w:tplc="42CE3D3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71508E8"/>
    <w:multiLevelType w:val="hybridMultilevel"/>
    <w:tmpl w:val="D0283328"/>
    <w:lvl w:ilvl="0" w:tplc="109EE6EA">
      <w:start w:val="1"/>
      <w:numFmt w:val="upperRoman"/>
      <w:lvlText w:val="%1."/>
      <w:lvlJc w:val="left"/>
      <w:pPr>
        <w:ind w:hanging="187"/>
        <w:jc w:val="left"/>
      </w:pPr>
      <w:rPr>
        <w:rFonts w:ascii="Arial" w:eastAsia="Arial" w:hAnsi="Arial" w:hint="default"/>
        <w:color w:val="181818"/>
        <w:w w:val="101"/>
        <w:sz w:val="22"/>
        <w:szCs w:val="22"/>
      </w:rPr>
    </w:lvl>
    <w:lvl w:ilvl="1" w:tplc="616E4014">
      <w:start w:val="1"/>
      <w:numFmt w:val="decimal"/>
      <w:lvlText w:val="%2."/>
      <w:lvlJc w:val="left"/>
      <w:pPr>
        <w:ind w:hanging="312"/>
        <w:jc w:val="right"/>
      </w:pPr>
      <w:rPr>
        <w:rFonts w:ascii="Arial" w:eastAsia="Arial" w:hAnsi="Arial" w:hint="default"/>
        <w:color w:val="181818"/>
        <w:w w:val="103"/>
        <w:sz w:val="22"/>
        <w:szCs w:val="22"/>
      </w:rPr>
    </w:lvl>
    <w:lvl w:ilvl="2" w:tplc="AA34046A">
      <w:start w:val="1"/>
      <w:numFmt w:val="bullet"/>
      <w:lvlText w:val="•"/>
      <w:lvlJc w:val="left"/>
      <w:rPr>
        <w:rFonts w:hint="default"/>
      </w:rPr>
    </w:lvl>
    <w:lvl w:ilvl="3" w:tplc="CE900B62">
      <w:start w:val="1"/>
      <w:numFmt w:val="bullet"/>
      <w:lvlText w:val="•"/>
      <w:lvlJc w:val="left"/>
      <w:rPr>
        <w:rFonts w:hint="default"/>
      </w:rPr>
    </w:lvl>
    <w:lvl w:ilvl="4" w:tplc="1CA2D842">
      <w:start w:val="1"/>
      <w:numFmt w:val="bullet"/>
      <w:lvlText w:val="•"/>
      <w:lvlJc w:val="left"/>
      <w:rPr>
        <w:rFonts w:hint="default"/>
      </w:rPr>
    </w:lvl>
    <w:lvl w:ilvl="5" w:tplc="D6FAE0C6">
      <w:start w:val="1"/>
      <w:numFmt w:val="bullet"/>
      <w:lvlText w:val="•"/>
      <w:lvlJc w:val="left"/>
      <w:rPr>
        <w:rFonts w:hint="default"/>
      </w:rPr>
    </w:lvl>
    <w:lvl w:ilvl="6" w:tplc="87C8A584">
      <w:start w:val="1"/>
      <w:numFmt w:val="bullet"/>
      <w:lvlText w:val="•"/>
      <w:lvlJc w:val="left"/>
      <w:rPr>
        <w:rFonts w:hint="default"/>
      </w:rPr>
    </w:lvl>
    <w:lvl w:ilvl="7" w:tplc="3BFCC6EA">
      <w:start w:val="1"/>
      <w:numFmt w:val="bullet"/>
      <w:lvlText w:val="•"/>
      <w:lvlJc w:val="left"/>
      <w:rPr>
        <w:rFonts w:hint="default"/>
      </w:rPr>
    </w:lvl>
    <w:lvl w:ilvl="8" w:tplc="945645C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B144E63"/>
    <w:multiLevelType w:val="hybridMultilevel"/>
    <w:tmpl w:val="D840A510"/>
    <w:lvl w:ilvl="0" w:tplc="E38ABACE">
      <w:start w:val="1"/>
      <w:numFmt w:val="decimal"/>
      <w:lvlText w:val="%1."/>
      <w:lvlJc w:val="left"/>
      <w:pPr>
        <w:ind w:hanging="236"/>
        <w:jc w:val="left"/>
      </w:pPr>
      <w:rPr>
        <w:rFonts w:ascii="Arial" w:eastAsia="Arial" w:hAnsi="Arial" w:hint="default"/>
        <w:color w:val="181818"/>
        <w:w w:val="103"/>
        <w:sz w:val="22"/>
        <w:szCs w:val="22"/>
      </w:rPr>
    </w:lvl>
    <w:lvl w:ilvl="1" w:tplc="EA32460A">
      <w:start w:val="1"/>
      <w:numFmt w:val="bullet"/>
      <w:lvlText w:val="•"/>
      <w:lvlJc w:val="left"/>
      <w:rPr>
        <w:rFonts w:hint="default"/>
      </w:rPr>
    </w:lvl>
    <w:lvl w:ilvl="2" w:tplc="3998C5DE">
      <w:start w:val="1"/>
      <w:numFmt w:val="bullet"/>
      <w:lvlText w:val="•"/>
      <w:lvlJc w:val="left"/>
      <w:rPr>
        <w:rFonts w:hint="default"/>
      </w:rPr>
    </w:lvl>
    <w:lvl w:ilvl="3" w:tplc="726881B2">
      <w:start w:val="1"/>
      <w:numFmt w:val="bullet"/>
      <w:lvlText w:val="•"/>
      <w:lvlJc w:val="left"/>
      <w:rPr>
        <w:rFonts w:hint="default"/>
      </w:rPr>
    </w:lvl>
    <w:lvl w:ilvl="4" w:tplc="EC2CF7CE">
      <w:start w:val="1"/>
      <w:numFmt w:val="bullet"/>
      <w:lvlText w:val="•"/>
      <w:lvlJc w:val="left"/>
      <w:rPr>
        <w:rFonts w:hint="default"/>
      </w:rPr>
    </w:lvl>
    <w:lvl w:ilvl="5" w:tplc="49B4E420">
      <w:start w:val="1"/>
      <w:numFmt w:val="bullet"/>
      <w:lvlText w:val="•"/>
      <w:lvlJc w:val="left"/>
      <w:rPr>
        <w:rFonts w:hint="default"/>
      </w:rPr>
    </w:lvl>
    <w:lvl w:ilvl="6" w:tplc="567EBB58">
      <w:start w:val="1"/>
      <w:numFmt w:val="bullet"/>
      <w:lvlText w:val="•"/>
      <w:lvlJc w:val="left"/>
      <w:rPr>
        <w:rFonts w:hint="default"/>
      </w:rPr>
    </w:lvl>
    <w:lvl w:ilvl="7" w:tplc="A9884820">
      <w:start w:val="1"/>
      <w:numFmt w:val="bullet"/>
      <w:lvlText w:val="•"/>
      <w:lvlJc w:val="left"/>
      <w:rPr>
        <w:rFonts w:hint="default"/>
      </w:rPr>
    </w:lvl>
    <w:lvl w:ilvl="8" w:tplc="40DA429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3B41FAB"/>
    <w:multiLevelType w:val="hybridMultilevel"/>
    <w:tmpl w:val="4AA61498"/>
    <w:lvl w:ilvl="0" w:tplc="6DA26A54">
      <w:start w:val="1"/>
      <w:numFmt w:val="decimal"/>
      <w:lvlText w:val="%1."/>
      <w:lvlJc w:val="left"/>
      <w:pPr>
        <w:ind w:hanging="687"/>
        <w:jc w:val="left"/>
      </w:pPr>
      <w:rPr>
        <w:rFonts w:ascii="Arial" w:eastAsia="Arial" w:hAnsi="Arial" w:hint="default"/>
        <w:color w:val="181818"/>
        <w:w w:val="99"/>
        <w:sz w:val="22"/>
        <w:szCs w:val="22"/>
      </w:rPr>
    </w:lvl>
    <w:lvl w:ilvl="1" w:tplc="914EDF3E">
      <w:start w:val="1"/>
      <w:numFmt w:val="bullet"/>
      <w:lvlText w:val="•"/>
      <w:lvlJc w:val="left"/>
      <w:rPr>
        <w:rFonts w:hint="default"/>
      </w:rPr>
    </w:lvl>
    <w:lvl w:ilvl="2" w:tplc="FB68914C">
      <w:start w:val="1"/>
      <w:numFmt w:val="bullet"/>
      <w:lvlText w:val="•"/>
      <w:lvlJc w:val="left"/>
      <w:rPr>
        <w:rFonts w:hint="default"/>
      </w:rPr>
    </w:lvl>
    <w:lvl w:ilvl="3" w:tplc="81BA2832">
      <w:start w:val="1"/>
      <w:numFmt w:val="bullet"/>
      <w:lvlText w:val="•"/>
      <w:lvlJc w:val="left"/>
      <w:rPr>
        <w:rFonts w:hint="default"/>
      </w:rPr>
    </w:lvl>
    <w:lvl w:ilvl="4" w:tplc="750CB698">
      <w:start w:val="1"/>
      <w:numFmt w:val="bullet"/>
      <w:lvlText w:val="•"/>
      <w:lvlJc w:val="left"/>
      <w:rPr>
        <w:rFonts w:hint="default"/>
      </w:rPr>
    </w:lvl>
    <w:lvl w:ilvl="5" w:tplc="75BC21E4">
      <w:start w:val="1"/>
      <w:numFmt w:val="bullet"/>
      <w:lvlText w:val="•"/>
      <w:lvlJc w:val="left"/>
      <w:rPr>
        <w:rFonts w:hint="default"/>
      </w:rPr>
    </w:lvl>
    <w:lvl w:ilvl="6" w:tplc="722095B0">
      <w:start w:val="1"/>
      <w:numFmt w:val="bullet"/>
      <w:lvlText w:val="•"/>
      <w:lvlJc w:val="left"/>
      <w:rPr>
        <w:rFonts w:hint="default"/>
      </w:rPr>
    </w:lvl>
    <w:lvl w:ilvl="7" w:tplc="EE58493A">
      <w:start w:val="1"/>
      <w:numFmt w:val="bullet"/>
      <w:lvlText w:val="•"/>
      <w:lvlJc w:val="left"/>
      <w:rPr>
        <w:rFonts w:hint="default"/>
      </w:rPr>
    </w:lvl>
    <w:lvl w:ilvl="8" w:tplc="85FC74E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DC41503"/>
    <w:multiLevelType w:val="hybridMultilevel"/>
    <w:tmpl w:val="B548120A"/>
    <w:lvl w:ilvl="0" w:tplc="484E6E98">
      <w:start w:val="4"/>
      <w:numFmt w:val="decimal"/>
      <w:lvlText w:val="%1."/>
      <w:lvlJc w:val="left"/>
      <w:pPr>
        <w:ind w:hanging="255"/>
        <w:jc w:val="left"/>
      </w:pPr>
      <w:rPr>
        <w:rFonts w:ascii="Arial" w:eastAsia="Arial" w:hAnsi="Arial" w:hint="default"/>
        <w:color w:val="181818"/>
        <w:w w:val="98"/>
        <w:sz w:val="22"/>
        <w:szCs w:val="22"/>
      </w:rPr>
    </w:lvl>
    <w:lvl w:ilvl="1" w:tplc="2F60FF52">
      <w:start w:val="1"/>
      <w:numFmt w:val="bullet"/>
      <w:lvlText w:val="•"/>
      <w:lvlJc w:val="left"/>
      <w:rPr>
        <w:rFonts w:hint="default"/>
      </w:rPr>
    </w:lvl>
    <w:lvl w:ilvl="2" w:tplc="96E0A25A">
      <w:start w:val="1"/>
      <w:numFmt w:val="bullet"/>
      <w:lvlText w:val="•"/>
      <w:lvlJc w:val="left"/>
      <w:rPr>
        <w:rFonts w:hint="default"/>
      </w:rPr>
    </w:lvl>
    <w:lvl w:ilvl="3" w:tplc="BE741A04">
      <w:start w:val="1"/>
      <w:numFmt w:val="bullet"/>
      <w:lvlText w:val="•"/>
      <w:lvlJc w:val="left"/>
      <w:rPr>
        <w:rFonts w:hint="default"/>
      </w:rPr>
    </w:lvl>
    <w:lvl w:ilvl="4" w:tplc="7D2EC34E">
      <w:start w:val="1"/>
      <w:numFmt w:val="bullet"/>
      <w:lvlText w:val="•"/>
      <w:lvlJc w:val="left"/>
      <w:rPr>
        <w:rFonts w:hint="default"/>
      </w:rPr>
    </w:lvl>
    <w:lvl w:ilvl="5" w:tplc="31866B34">
      <w:start w:val="1"/>
      <w:numFmt w:val="bullet"/>
      <w:lvlText w:val="•"/>
      <w:lvlJc w:val="left"/>
      <w:rPr>
        <w:rFonts w:hint="default"/>
      </w:rPr>
    </w:lvl>
    <w:lvl w:ilvl="6" w:tplc="304C39EA">
      <w:start w:val="1"/>
      <w:numFmt w:val="bullet"/>
      <w:lvlText w:val="•"/>
      <w:lvlJc w:val="left"/>
      <w:rPr>
        <w:rFonts w:hint="default"/>
      </w:rPr>
    </w:lvl>
    <w:lvl w:ilvl="7" w:tplc="2DCA1602">
      <w:start w:val="1"/>
      <w:numFmt w:val="bullet"/>
      <w:lvlText w:val="•"/>
      <w:lvlJc w:val="left"/>
      <w:rPr>
        <w:rFonts w:hint="default"/>
      </w:rPr>
    </w:lvl>
    <w:lvl w:ilvl="8" w:tplc="C69AB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F953F6A"/>
    <w:multiLevelType w:val="hybridMultilevel"/>
    <w:tmpl w:val="2E3E83E4"/>
    <w:lvl w:ilvl="0" w:tplc="51D8579A">
      <w:start w:val="3"/>
      <w:numFmt w:val="decimal"/>
      <w:lvlText w:val="%1."/>
      <w:lvlJc w:val="left"/>
      <w:pPr>
        <w:ind w:hanging="695"/>
        <w:jc w:val="left"/>
      </w:pPr>
      <w:rPr>
        <w:rFonts w:ascii="Arial" w:eastAsia="Arial" w:hAnsi="Arial" w:hint="default"/>
        <w:color w:val="1A1A1A"/>
        <w:w w:val="102"/>
        <w:sz w:val="22"/>
        <w:szCs w:val="22"/>
      </w:rPr>
    </w:lvl>
    <w:lvl w:ilvl="1" w:tplc="2DBAA3CA">
      <w:start w:val="1"/>
      <w:numFmt w:val="bullet"/>
      <w:lvlText w:val="•"/>
      <w:lvlJc w:val="left"/>
      <w:rPr>
        <w:rFonts w:hint="default"/>
      </w:rPr>
    </w:lvl>
    <w:lvl w:ilvl="2" w:tplc="FDEE162A">
      <w:start w:val="1"/>
      <w:numFmt w:val="bullet"/>
      <w:lvlText w:val="•"/>
      <w:lvlJc w:val="left"/>
      <w:rPr>
        <w:rFonts w:hint="default"/>
      </w:rPr>
    </w:lvl>
    <w:lvl w:ilvl="3" w:tplc="8EEC63A6">
      <w:start w:val="1"/>
      <w:numFmt w:val="bullet"/>
      <w:lvlText w:val="•"/>
      <w:lvlJc w:val="left"/>
      <w:rPr>
        <w:rFonts w:hint="default"/>
      </w:rPr>
    </w:lvl>
    <w:lvl w:ilvl="4" w:tplc="641036BA">
      <w:start w:val="1"/>
      <w:numFmt w:val="bullet"/>
      <w:lvlText w:val="•"/>
      <w:lvlJc w:val="left"/>
      <w:rPr>
        <w:rFonts w:hint="default"/>
      </w:rPr>
    </w:lvl>
    <w:lvl w:ilvl="5" w:tplc="02ACF31E">
      <w:start w:val="1"/>
      <w:numFmt w:val="bullet"/>
      <w:lvlText w:val="•"/>
      <w:lvlJc w:val="left"/>
      <w:rPr>
        <w:rFonts w:hint="default"/>
      </w:rPr>
    </w:lvl>
    <w:lvl w:ilvl="6" w:tplc="6E08B810">
      <w:start w:val="1"/>
      <w:numFmt w:val="bullet"/>
      <w:lvlText w:val="•"/>
      <w:lvlJc w:val="left"/>
      <w:rPr>
        <w:rFonts w:hint="default"/>
      </w:rPr>
    </w:lvl>
    <w:lvl w:ilvl="7" w:tplc="D5E424C0">
      <w:start w:val="1"/>
      <w:numFmt w:val="bullet"/>
      <w:lvlText w:val="•"/>
      <w:lvlJc w:val="left"/>
      <w:rPr>
        <w:rFonts w:hint="default"/>
      </w:rPr>
    </w:lvl>
    <w:lvl w:ilvl="8" w:tplc="4DCE2926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58"/>
    <w:rsid w:val="00110A68"/>
    <w:rsid w:val="00315CF7"/>
    <w:rsid w:val="00713F9E"/>
    <w:rsid w:val="0083047B"/>
    <w:rsid w:val="00894382"/>
    <w:rsid w:val="009A6EBD"/>
    <w:rsid w:val="00A25158"/>
    <w:rsid w:val="00A65505"/>
    <w:rsid w:val="00AE4D1B"/>
    <w:rsid w:val="00E1313E"/>
    <w:rsid w:val="00F0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29F463B-E6F9-4D97-9BAF-B00271B1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0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82"/>
  </w:style>
  <w:style w:type="paragraph" w:styleId="Footer">
    <w:name w:val="footer"/>
    <w:basedOn w:val="Normal"/>
    <w:link w:val="FooterChar"/>
    <w:uiPriority w:val="99"/>
    <w:unhideWhenUsed/>
    <w:rsid w:val="0089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O'Neill</dc:creator>
  <cp:lastModifiedBy>Sheila O'Neill</cp:lastModifiedBy>
  <cp:revision>3</cp:revision>
  <cp:lastPrinted>2017-08-01T16:25:00Z</cp:lastPrinted>
  <dcterms:created xsi:type="dcterms:W3CDTF">2017-08-18T17:46:00Z</dcterms:created>
  <dcterms:modified xsi:type="dcterms:W3CDTF">2017-08-18T17:53:00Z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2017-08-01T00:00:00Z</vt:filetime>
  </property>
</Properties>
</file>